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80F6">
      <w:pPr>
        <w:widowControl/>
        <w:jc w:val="center"/>
        <w:rPr>
          <w:rFonts w:hint="eastAsia" w:ascii="方正小标宋简体" w:hAnsi="方正小标宋简体" w:eastAsia="方正小标宋简体" w:cs="方正小标宋简体"/>
          <w:b/>
          <w:color w:val="3D3D3D"/>
          <w:kern w:val="0"/>
          <w:sz w:val="44"/>
          <w:szCs w:val="44"/>
        </w:rPr>
      </w:pPr>
      <w:bookmarkStart w:id="0" w:name="_GoBack"/>
      <w:r>
        <w:rPr>
          <w:rFonts w:hint="eastAsia" w:ascii="方正小标宋简体" w:hAnsi="方正小标宋简体" w:eastAsia="方正小标宋简体" w:cs="方正小标宋简体"/>
          <w:b/>
          <w:color w:val="3D3D3D"/>
          <w:kern w:val="0"/>
          <w:sz w:val="44"/>
          <w:szCs w:val="44"/>
        </w:rPr>
        <w:t>宿松县中医院放射设备防护与质量控制检测、个人剂量监测服务招标公告</w:t>
      </w:r>
    </w:p>
    <w:bookmarkEnd w:id="0"/>
    <w:p w14:paraId="3F6AA35E">
      <w:pPr>
        <w:widowControl/>
        <w:ind w:firstLine="640" w:firstLineChars="200"/>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根据《放射诊疗管理规定》、《放射性同位素与射线装置安全和防护管理办法》及上级卫生、环保主管部门的有关规定，我院依照公开、公平、公正的原则，现对我院放射工作场所防护和放射设备性能检测、个人剂量监测服务进行询价，欢迎符合条件的单位参加。</w:t>
      </w:r>
    </w:p>
    <w:p w14:paraId="238FFE30">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一、项目内容：</w:t>
      </w:r>
    </w:p>
    <w:p w14:paraId="3783E8F4">
      <w:pPr>
        <w:widowControl/>
        <w:ind w:firstLine="640" w:firstLineChars="200"/>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年度放射工作场所防护和放射设备性能检测，含16台射线装置及其场所，具体见附件；进行个人剂量卡监测的放射工作人员88人次（以实际放射工作人员名单为准），服务年限：1+X年（X≤2）。上述服务项目年度预算控制价：37120元。超过预算控制价的为无效报价。</w:t>
      </w:r>
    </w:p>
    <w:p w14:paraId="5A14954D">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要求：出具的检测报告符合行业相关法律、法规要求。</w:t>
      </w:r>
    </w:p>
    <w:p w14:paraId="65BD9CB2">
      <w:pPr>
        <w:widowControl/>
        <w:numPr>
          <w:ilvl w:val="0"/>
          <w:numId w:val="1"/>
        </w:numPr>
        <w:jc w:val="left"/>
        <w:rPr>
          <w:rFonts w:hint="eastAsia" w:ascii="仿宋" w:hAnsi="仿宋" w:eastAsia="仿宋" w:cs="宋体"/>
          <w:color w:val="3D3D3D"/>
          <w:kern w:val="0"/>
          <w:sz w:val="32"/>
          <w:szCs w:val="32"/>
        </w:rPr>
      </w:pPr>
      <w:r>
        <w:rPr>
          <w:rFonts w:hint="eastAsia" w:ascii="仿宋" w:hAnsi="仿宋" w:eastAsia="仿宋" w:cs="宋体"/>
          <w:color w:val="3D3D3D"/>
          <w:kern w:val="0"/>
          <w:sz w:val="32"/>
          <w:szCs w:val="32"/>
        </w:rPr>
        <w:t>工期要求：</w:t>
      </w:r>
    </w:p>
    <w:p w14:paraId="705B129F">
      <w:pPr>
        <w:widowControl/>
        <w:numPr>
          <w:numId w:val="0"/>
        </w:numPr>
        <w:ind w:firstLine="640" w:firstLineChars="200"/>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中标方需在采购方提供相关资料后每年的12月31日前完成检测及报告，或卫生主管部门有关要求及有关规定时间内及时完成放射工作场所放射防护、设备性能防护年度监测项目；每90个日历天进行一次放射工作人员个人剂量监测。</w:t>
      </w:r>
    </w:p>
    <w:p w14:paraId="678666EC">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三、资格要求：</w:t>
      </w:r>
    </w:p>
    <w:p w14:paraId="5C12767B">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1、具有独立法人资格；</w:t>
      </w:r>
    </w:p>
    <w:p w14:paraId="3E715DD2">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2、</w:t>
      </w:r>
      <w:r>
        <w:rPr>
          <w:rFonts w:hint="eastAsia" w:ascii="仿宋" w:hAnsi="仿宋" w:eastAsia="仿宋" w:cs="宋体"/>
          <w:b/>
          <w:color w:val="3D3D3D"/>
          <w:kern w:val="0"/>
          <w:sz w:val="32"/>
          <w:szCs w:val="32"/>
        </w:rPr>
        <w:t>具有省级卫生行政主管部门颁发的放射卫生技术服务机构资质证书诊疗建设项目职业病危害放射防护评价（乙级）及以上资质；</w:t>
      </w:r>
      <w:r>
        <w:rPr>
          <w:rFonts w:hint="eastAsia" w:ascii="仿宋" w:hAnsi="仿宋" w:eastAsia="仿宋"/>
          <w:b/>
          <w:sz w:val="32"/>
          <w:szCs w:val="32"/>
        </w:rPr>
        <w:t>投标人须具有有效的计量认证证书（CMA）。</w:t>
      </w:r>
    </w:p>
    <w:p w14:paraId="6F01EA2C">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3、投标单位拟派的项目负责人必须具有放射卫生专业中级及以上技术职称证书；</w:t>
      </w:r>
    </w:p>
    <w:p w14:paraId="245084F5">
      <w:pPr>
        <w:widowControl/>
        <w:jc w:val="left"/>
        <w:rPr>
          <w:rFonts w:ascii="仿宋" w:hAnsi="仿宋" w:eastAsia="仿宋" w:cs="宋体"/>
          <w:b/>
          <w:color w:val="3D3D3D"/>
          <w:kern w:val="0"/>
          <w:sz w:val="32"/>
          <w:szCs w:val="32"/>
        </w:rPr>
      </w:pPr>
      <w:r>
        <w:rPr>
          <w:rFonts w:hint="eastAsia" w:ascii="仿宋" w:hAnsi="仿宋" w:eastAsia="仿宋" w:cs="宋体"/>
          <w:color w:val="3D3D3D"/>
          <w:kern w:val="0"/>
          <w:sz w:val="32"/>
          <w:szCs w:val="32"/>
        </w:rPr>
        <w:t>4、</w:t>
      </w:r>
      <w:r>
        <w:rPr>
          <w:rFonts w:hint="eastAsia" w:ascii="仿宋" w:hAnsi="仿宋" w:eastAsia="仿宋" w:cs="宋体"/>
          <w:b/>
          <w:color w:val="3D3D3D"/>
          <w:kern w:val="0"/>
          <w:sz w:val="32"/>
          <w:szCs w:val="32"/>
        </w:rPr>
        <w:t>近三年内具有安徽省内三级以上医院同类服务业绩相关材料（以委托合同为准）。</w:t>
      </w:r>
    </w:p>
    <w:p w14:paraId="36267B7D">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5、提供加盖公章的营业执照复印件、法定代表人投标授权书、投标代表人身份证复印件、《企业法人营业执照》复印件、《税务登记证》复印件、资质证书（计量认证证书及附表、放射卫生技术服务机构资质证书及副本）复印件。</w:t>
      </w:r>
    </w:p>
    <w:p w14:paraId="5128FDD4">
      <w:pPr>
        <w:widowControl/>
        <w:jc w:val="left"/>
        <w:rPr>
          <w:rFonts w:hint="eastAsia" w:ascii="仿宋" w:hAnsi="仿宋" w:eastAsia="仿宋" w:cs="宋体"/>
          <w:color w:val="3D3D3D"/>
          <w:kern w:val="0"/>
          <w:sz w:val="32"/>
          <w:szCs w:val="32"/>
        </w:rPr>
      </w:pPr>
      <w:r>
        <w:rPr>
          <w:rFonts w:hint="eastAsia" w:ascii="仿宋" w:hAnsi="仿宋" w:eastAsia="仿宋" w:cs="宋体"/>
          <w:color w:val="3D3D3D"/>
          <w:kern w:val="0"/>
          <w:sz w:val="32"/>
          <w:szCs w:val="32"/>
        </w:rPr>
        <w:t>6、投标文件一式两份，封面及封袋应写明：投标项目名称、服务商名称、联系人、联系方式、日期。</w:t>
      </w:r>
    </w:p>
    <w:p w14:paraId="60C30404">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四、在符合国家标准、我院采购需求、质量和服务相等的前提下，以总价最低确定成交供应商。如出现最低价单价并列相同，则由相同的几家二次密封报价，价格最低者中标。供应商报价和承诺一经认可，即为成交的合同价。在公示到期后及时签订服务合同。</w:t>
      </w:r>
    </w:p>
    <w:p w14:paraId="616C4F4F">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五、投标截止时间及地址:</w:t>
      </w:r>
    </w:p>
    <w:p w14:paraId="21660E9C">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1、截止时间：2025年12月25日15：00。</w:t>
      </w:r>
    </w:p>
    <w:p w14:paraId="5D49B5F0">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2、投标地点：宿松县中医院（宿松县振兴大道99号）门诊4楼小会议室（投标文件一式两份，正、副本各一，可将投标文件邮递或送达投标地点）</w:t>
      </w:r>
    </w:p>
    <w:p w14:paraId="3B7095D3">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联系人：徐东风</w:t>
      </w:r>
    </w:p>
    <w:p w14:paraId="0FE53A79">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联系电话：0556-7849099</w:t>
      </w:r>
    </w:p>
    <w:p w14:paraId="1799B018">
      <w:pPr>
        <w:widowControl/>
        <w:jc w:val="left"/>
        <w:rPr>
          <w:rFonts w:ascii="仿宋" w:hAnsi="仿宋" w:eastAsia="仿宋" w:cs="宋体"/>
          <w:color w:val="3D3D3D"/>
          <w:kern w:val="0"/>
          <w:sz w:val="32"/>
          <w:szCs w:val="32"/>
        </w:rPr>
      </w:pPr>
      <w:r>
        <w:rPr>
          <w:rFonts w:hint="eastAsia" w:ascii="仿宋" w:hAnsi="仿宋" w:eastAsia="仿宋" w:cs="宋体"/>
          <w:color w:val="3D3D3D"/>
          <w:kern w:val="0"/>
          <w:sz w:val="32"/>
          <w:szCs w:val="32"/>
        </w:rPr>
        <w:t>3、开标结果将在宿松县中医院网站院务公开栏公示。</w:t>
      </w:r>
    </w:p>
    <w:p w14:paraId="72E73728">
      <w:pPr>
        <w:widowControl/>
        <w:jc w:val="right"/>
        <w:rPr>
          <w:rFonts w:ascii="仿宋" w:hAnsi="仿宋" w:eastAsia="仿宋" w:cs="宋体"/>
          <w:color w:val="3D3D3D"/>
          <w:kern w:val="0"/>
          <w:sz w:val="32"/>
          <w:szCs w:val="32"/>
        </w:rPr>
      </w:pPr>
      <w:r>
        <w:rPr>
          <w:rFonts w:hint="eastAsia" w:ascii="微软雅黑" w:hAnsi="微软雅黑" w:eastAsia="仿宋" w:cs="宋体"/>
          <w:color w:val="3D3D3D"/>
          <w:kern w:val="0"/>
          <w:sz w:val="32"/>
          <w:szCs w:val="32"/>
        </w:rPr>
        <w:t>宿松</w:t>
      </w:r>
      <w:r>
        <w:rPr>
          <w:rFonts w:hint="eastAsia" w:ascii="仿宋" w:hAnsi="仿宋" w:eastAsia="仿宋" w:cs="宋体"/>
          <w:color w:val="3D3D3D"/>
          <w:kern w:val="0"/>
          <w:sz w:val="32"/>
          <w:szCs w:val="32"/>
        </w:rPr>
        <w:t>县中</w:t>
      </w:r>
      <w:r>
        <w:rPr>
          <w:rFonts w:hint="eastAsia" w:ascii="仿宋" w:hAnsi="仿宋" w:eastAsia="仿宋" w:cs="宋体"/>
          <w:color w:val="3D3D3D"/>
          <w:kern w:val="0"/>
          <w:sz w:val="32"/>
          <w:szCs w:val="32"/>
          <w:lang w:eastAsia="zh-CN"/>
        </w:rPr>
        <w:t>医</w:t>
      </w:r>
      <w:r>
        <w:rPr>
          <w:rFonts w:hint="eastAsia" w:ascii="仿宋" w:hAnsi="仿宋" w:eastAsia="仿宋" w:cs="宋体"/>
          <w:color w:val="3D3D3D"/>
          <w:kern w:val="0"/>
          <w:sz w:val="32"/>
          <w:szCs w:val="32"/>
        </w:rPr>
        <w:t>院</w:t>
      </w:r>
    </w:p>
    <w:p w14:paraId="3F1BCBCE">
      <w:pPr>
        <w:jc w:val="right"/>
        <w:rPr>
          <w:rFonts w:hint="eastAsia" w:ascii="仿宋" w:hAnsi="仿宋" w:eastAsia="仿宋" w:cs="宋体"/>
          <w:color w:val="3D3D3D"/>
          <w:kern w:val="0"/>
          <w:sz w:val="32"/>
          <w:szCs w:val="32"/>
        </w:rPr>
      </w:pPr>
      <w:r>
        <w:rPr>
          <w:rFonts w:hint="eastAsia" w:ascii="仿宋" w:hAnsi="仿宋" w:eastAsia="仿宋" w:cs="宋体"/>
          <w:color w:val="3D3D3D"/>
          <w:kern w:val="0"/>
          <w:sz w:val="32"/>
          <w:szCs w:val="32"/>
        </w:rPr>
        <w:t>2025年12月22日</w:t>
      </w:r>
    </w:p>
    <w:p w14:paraId="03B97E07">
      <w:pPr>
        <w:jc w:val="right"/>
        <w:rPr>
          <w:rFonts w:hint="eastAsia" w:ascii="仿宋" w:hAnsi="仿宋" w:eastAsia="仿宋" w:cs="宋体"/>
          <w:color w:val="3D3D3D"/>
          <w:kern w:val="0"/>
          <w:sz w:val="32"/>
          <w:szCs w:val="32"/>
        </w:rPr>
      </w:pPr>
    </w:p>
    <w:p w14:paraId="75B5DFE7">
      <w:pPr>
        <w:jc w:val="right"/>
        <w:rPr>
          <w:rFonts w:hint="eastAsia" w:ascii="仿宋" w:hAnsi="仿宋" w:eastAsia="仿宋" w:cs="宋体"/>
          <w:color w:val="3D3D3D"/>
          <w:kern w:val="0"/>
          <w:sz w:val="32"/>
          <w:szCs w:val="32"/>
        </w:rPr>
      </w:pPr>
    </w:p>
    <w:p w14:paraId="71D3B809">
      <w:pPr>
        <w:jc w:val="right"/>
        <w:rPr>
          <w:rFonts w:hint="eastAsia" w:ascii="仿宋" w:hAnsi="仿宋" w:eastAsia="仿宋" w:cs="宋体"/>
          <w:color w:val="3D3D3D"/>
          <w:kern w:val="0"/>
          <w:sz w:val="32"/>
          <w:szCs w:val="32"/>
        </w:rPr>
      </w:pPr>
    </w:p>
    <w:p w14:paraId="0F088877">
      <w:pPr>
        <w:jc w:val="right"/>
        <w:rPr>
          <w:rFonts w:hint="eastAsia" w:ascii="仿宋" w:hAnsi="仿宋" w:eastAsia="仿宋" w:cs="宋体"/>
          <w:color w:val="3D3D3D"/>
          <w:kern w:val="0"/>
          <w:sz w:val="32"/>
          <w:szCs w:val="32"/>
        </w:rPr>
      </w:pPr>
    </w:p>
    <w:p w14:paraId="327F5CDC">
      <w:pPr>
        <w:jc w:val="right"/>
        <w:rPr>
          <w:rFonts w:hint="eastAsia" w:ascii="仿宋" w:hAnsi="仿宋" w:eastAsia="仿宋" w:cs="宋体"/>
          <w:color w:val="3D3D3D"/>
          <w:kern w:val="0"/>
          <w:sz w:val="32"/>
          <w:szCs w:val="32"/>
        </w:rPr>
      </w:pPr>
    </w:p>
    <w:p w14:paraId="6E72D01E">
      <w:pPr>
        <w:jc w:val="right"/>
        <w:rPr>
          <w:rFonts w:hint="eastAsia" w:ascii="仿宋" w:hAnsi="仿宋" w:eastAsia="仿宋" w:cs="宋体"/>
          <w:color w:val="3D3D3D"/>
          <w:kern w:val="0"/>
          <w:sz w:val="32"/>
          <w:szCs w:val="32"/>
        </w:rPr>
      </w:pPr>
    </w:p>
    <w:p w14:paraId="18F2C6C9">
      <w:pPr>
        <w:jc w:val="right"/>
        <w:rPr>
          <w:rFonts w:hint="eastAsia" w:ascii="仿宋" w:hAnsi="仿宋" w:eastAsia="仿宋" w:cs="宋体"/>
          <w:color w:val="3D3D3D"/>
          <w:kern w:val="0"/>
          <w:sz w:val="32"/>
          <w:szCs w:val="32"/>
        </w:rPr>
      </w:pPr>
    </w:p>
    <w:p w14:paraId="2A12F91C">
      <w:pPr>
        <w:jc w:val="right"/>
        <w:rPr>
          <w:rFonts w:hint="eastAsia" w:ascii="仿宋" w:hAnsi="仿宋" w:eastAsia="仿宋" w:cs="宋体"/>
          <w:color w:val="3D3D3D"/>
          <w:kern w:val="0"/>
          <w:sz w:val="32"/>
          <w:szCs w:val="32"/>
        </w:rPr>
      </w:pPr>
    </w:p>
    <w:p w14:paraId="35EA897B">
      <w:pPr>
        <w:jc w:val="right"/>
        <w:rPr>
          <w:rFonts w:hint="eastAsia" w:ascii="仿宋" w:hAnsi="仿宋" w:eastAsia="仿宋" w:cs="宋体"/>
          <w:color w:val="3D3D3D"/>
          <w:kern w:val="0"/>
          <w:sz w:val="32"/>
          <w:szCs w:val="32"/>
        </w:rPr>
      </w:pPr>
    </w:p>
    <w:p w14:paraId="7C5739F9">
      <w:pPr>
        <w:jc w:val="right"/>
        <w:rPr>
          <w:rFonts w:hint="eastAsia" w:ascii="仿宋" w:hAnsi="仿宋" w:eastAsia="仿宋" w:cs="宋体"/>
          <w:color w:val="3D3D3D"/>
          <w:kern w:val="0"/>
          <w:sz w:val="32"/>
          <w:szCs w:val="32"/>
        </w:rPr>
      </w:pPr>
    </w:p>
    <w:p w14:paraId="4B860D96">
      <w:pPr>
        <w:jc w:val="right"/>
        <w:rPr>
          <w:rFonts w:hint="eastAsia" w:ascii="仿宋" w:hAnsi="仿宋" w:eastAsia="仿宋" w:cs="宋体"/>
          <w:color w:val="3D3D3D"/>
          <w:kern w:val="0"/>
          <w:sz w:val="32"/>
          <w:szCs w:val="32"/>
        </w:rPr>
      </w:pPr>
    </w:p>
    <w:p w14:paraId="21A713B4">
      <w:pPr>
        <w:jc w:val="right"/>
        <w:rPr>
          <w:rFonts w:hint="eastAsia" w:ascii="仿宋" w:hAnsi="仿宋" w:eastAsia="仿宋" w:cs="宋体"/>
          <w:color w:val="3D3D3D"/>
          <w:kern w:val="0"/>
          <w:sz w:val="32"/>
          <w:szCs w:val="32"/>
        </w:rPr>
      </w:pPr>
    </w:p>
    <w:p w14:paraId="501FD811">
      <w:pPr>
        <w:jc w:val="right"/>
        <w:rPr>
          <w:rFonts w:hint="eastAsia" w:ascii="仿宋" w:hAnsi="仿宋" w:eastAsia="仿宋" w:cs="宋体"/>
          <w:color w:val="3D3D3D"/>
          <w:kern w:val="0"/>
          <w:sz w:val="32"/>
          <w:szCs w:val="32"/>
        </w:rPr>
      </w:pPr>
    </w:p>
    <w:p w14:paraId="6349FE79">
      <w:pPr>
        <w:jc w:val="right"/>
        <w:rPr>
          <w:rFonts w:hint="eastAsia" w:ascii="仿宋" w:hAnsi="仿宋" w:eastAsia="仿宋" w:cs="宋体"/>
          <w:color w:val="3D3D3D"/>
          <w:kern w:val="0"/>
          <w:sz w:val="32"/>
          <w:szCs w:val="32"/>
        </w:rPr>
      </w:pPr>
    </w:p>
    <w:p w14:paraId="4A13623B">
      <w:pPr>
        <w:pStyle w:val="5"/>
        <w:widowControl/>
        <w:spacing w:beforeAutospacing="0" w:afterAutospacing="0" w:line="450" w:lineRule="atLeast"/>
        <w:rPr>
          <w:rFonts w:ascii="仿宋_GB2312" w:hAnsi="仿宋_GB2312" w:eastAsia="仿宋_GB2312" w:cs="仿宋_GB2312"/>
          <w:color w:val="333333"/>
        </w:rPr>
      </w:pPr>
      <w:r>
        <w:rPr>
          <w:rFonts w:ascii="仿宋_GB2312" w:hAnsi="仿宋_GB2312" w:eastAsia="仿宋_GB2312" w:cs="仿宋_GB2312"/>
          <w:color w:val="333333"/>
        </w:rPr>
        <w:t>附件</w:t>
      </w:r>
      <w:r>
        <w:rPr>
          <w:rFonts w:hint="eastAsia" w:ascii="仿宋_GB2312" w:hAnsi="仿宋_GB2312" w:eastAsia="仿宋_GB2312" w:cs="仿宋_GB2312"/>
          <w:color w:val="333333"/>
        </w:rPr>
        <w:t>1</w:t>
      </w:r>
    </w:p>
    <w:p w14:paraId="13858C92">
      <w:pPr>
        <w:pStyle w:val="5"/>
        <w:widowControl/>
        <w:spacing w:beforeAutospacing="0" w:afterAutospacing="0" w:line="450" w:lineRule="atLeast"/>
        <w:ind w:firstLine="1440" w:firstLineChars="450"/>
        <w:rPr>
          <w:rFonts w:ascii="仿宋_GB2312" w:hAnsi="仿宋_GB2312" w:eastAsia="仿宋_GB2312" w:cs="仿宋_GB2312"/>
          <w:b/>
          <w:color w:val="333333"/>
          <w:sz w:val="21"/>
          <w:szCs w:val="21"/>
        </w:rPr>
      </w:pPr>
      <w:r>
        <w:rPr>
          <w:rFonts w:hint="eastAsia"/>
          <w:color w:val="000000"/>
          <w:sz w:val="32"/>
          <w:szCs w:val="32"/>
        </w:rPr>
        <w:t>宿松县中医院放射诊疗设备检测明细表</w:t>
      </w:r>
    </w:p>
    <w:tbl>
      <w:tblPr>
        <w:tblStyle w:val="7"/>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58"/>
        <w:gridCol w:w="2953"/>
        <w:gridCol w:w="2563"/>
      </w:tblGrid>
      <w:tr w14:paraId="4CD9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64479E39">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b/>
                <w:bCs/>
                <w:sz w:val="22"/>
                <w:szCs w:val="22"/>
              </w:rPr>
              <w:t>序号</w:t>
            </w:r>
          </w:p>
        </w:tc>
        <w:tc>
          <w:tcPr>
            <w:tcW w:w="2658" w:type="dxa"/>
          </w:tcPr>
          <w:p w14:paraId="2F67601E">
            <w:pPr>
              <w:pStyle w:val="5"/>
              <w:widowControl/>
              <w:spacing w:beforeAutospacing="0" w:afterAutospacing="0" w:line="450" w:lineRule="atLeast"/>
              <w:ind w:firstLine="210" w:firstLineChars="100"/>
              <w:rPr>
                <w:rFonts w:ascii="Times New Roman" w:hAnsi="Times New Roman" w:eastAsia="宋体"/>
                <w:sz w:val="21"/>
                <w:szCs w:val="21"/>
              </w:rPr>
            </w:pPr>
            <w:r>
              <w:rPr>
                <w:rFonts w:ascii="Times New Roman" w:hAnsi="Times New Roman" w:eastAsia="宋体"/>
                <w:sz w:val="21"/>
                <w:szCs w:val="21"/>
              </w:rPr>
              <w:t>设备名称</w:t>
            </w:r>
          </w:p>
        </w:tc>
        <w:tc>
          <w:tcPr>
            <w:tcW w:w="2953" w:type="dxa"/>
          </w:tcPr>
          <w:p w14:paraId="7C5DE863">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设备型号</w:t>
            </w:r>
          </w:p>
        </w:tc>
        <w:tc>
          <w:tcPr>
            <w:tcW w:w="2563" w:type="dxa"/>
          </w:tcPr>
          <w:p w14:paraId="4122D8E2">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使用科室</w:t>
            </w:r>
          </w:p>
        </w:tc>
      </w:tr>
      <w:tr w14:paraId="7534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73C3727C">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w:t>
            </w:r>
          </w:p>
        </w:tc>
        <w:tc>
          <w:tcPr>
            <w:tcW w:w="2658" w:type="dxa"/>
          </w:tcPr>
          <w:p w14:paraId="31FD8ECF">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color w:val="000000"/>
                <w:sz w:val="20"/>
                <w:szCs w:val="20"/>
              </w:rPr>
              <w:t>柯达全景牙片机</w:t>
            </w:r>
          </w:p>
        </w:tc>
        <w:tc>
          <w:tcPr>
            <w:tcW w:w="2953" w:type="dxa"/>
          </w:tcPr>
          <w:p w14:paraId="12470579">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8000C</w:t>
            </w:r>
          </w:p>
        </w:tc>
        <w:tc>
          <w:tcPr>
            <w:tcW w:w="2563" w:type="dxa"/>
          </w:tcPr>
          <w:p w14:paraId="0D0FB0E5">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放射科</w:t>
            </w:r>
          </w:p>
        </w:tc>
      </w:tr>
      <w:tr w14:paraId="0B61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4" w:type="dxa"/>
          </w:tcPr>
          <w:p w14:paraId="7F9AB411">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2</w:t>
            </w:r>
          </w:p>
        </w:tc>
        <w:tc>
          <w:tcPr>
            <w:tcW w:w="2658" w:type="dxa"/>
          </w:tcPr>
          <w:p w14:paraId="54EA30F6">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万东数字肠胃机</w:t>
            </w:r>
          </w:p>
        </w:tc>
        <w:tc>
          <w:tcPr>
            <w:tcW w:w="2953" w:type="dxa"/>
          </w:tcPr>
          <w:p w14:paraId="041EF8FE">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ZC25SY-5</w:t>
            </w:r>
          </w:p>
        </w:tc>
        <w:tc>
          <w:tcPr>
            <w:tcW w:w="2563" w:type="dxa"/>
          </w:tcPr>
          <w:p w14:paraId="1092E92A">
            <w:pPr>
              <w:rPr>
                <w:rFonts w:ascii="Times New Roman" w:hAnsi="Times New Roman" w:eastAsia="宋体" w:cs="Times New Roman"/>
                <w:kern w:val="0"/>
                <w:sz w:val="20"/>
                <w:szCs w:val="20"/>
              </w:rPr>
            </w:pPr>
            <w:r>
              <w:rPr>
                <w:rFonts w:ascii="Times New Roman" w:hAnsi="Times New Roman" w:eastAsia="宋体" w:cs="Times New Roman"/>
                <w:kern w:val="0"/>
                <w:sz w:val="20"/>
                <w:szCs w:val="21"/>
              </w:rPr>
              <w:t>放射科</w:t>
            </w:r>
          </w:p>
        </w:tc>
      </w:tr>
      <w:tr w14:paraId="1C2B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6D3CDB01">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3</w:t>
            </w:r>
          </w:p>
        </w:tc>
        <w:tc>
          <w:tcPr>
            <w:tcW w:w="2658" w:type="dxa"/>
          </w:tcPr>
          <w:p w14:paraId="0E81279F">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联影64排CT</w:t>
            </w:r>
          </w:p>
        </w:tc>
        <w:tc>
          <w:tcPr>
            <w:tcW w:w="2953" w:type="dxa"/>
          </w:tcPr>
          <w:p w14:paraId="718C0376">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Uct 760</w:t>
            </w:r>
          </w:p>
        </w:tc>
        <w:tc>
          <w:tcPr>
            <w:tcW w:w="2563" w:type="dxa"/>
          </w:tcPr>
          <w:p w14:paraId="2130CA2E">
            <w:pPr>
              <w:rPr>
                <w:rFonts w:ascii="Times New Roman" w:hAnsi="Times New Roman" w:eastAsia="宋体" w:cs="Times New Roman"/>
                <w:kern w:val="0"/>
                <w:sz w:val="20"/>
                <w:szCs w:val="20"/>
              </w:rPr>
            </w:pPr>
            <w:r>
              <w:rPr>
                <w:rFonts w:ascii="Times New Roman" w:hAnsi="Times New Roman" w:eastAsia="宋体" w:cs="Times New Roman"/>
                <w:kern w:val="0"/>
                <w:sz w:val="20"/>
                <w:szCs w:val="21"/>
              </w:rPr>
              <w:t>放射科</w:t>
            </w:r>
          </w:p>
        </w:tc>
      </w:tr>
      <w:tr w14:paraId="70D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65301441">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4</w:t>
            </w:r>
          </w:p>
        </w:tc>
        <w:tc>
          <w:tcPr>
            <w:tcW w:w="2658" w:type="dxa"/>
          </w:tcPr>
          <w:p w14:paraId="1720140E">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联影钼靶机</w:t>
            </w:r>
          </w:p>
        </w:tc>
        <w:tc>
          <w:tcPr>
            <w:tcW w:w="2953" w:type="dxa"/>
          </w:tcPr>
          <w:p w14:paraId="247E853A">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uMammo 890i</w:t>
            </w:r>
          </w:p>
        </w:tc>
        <w:tc>
          <w:tcPr>
            <w:tcW w:w="2563" w:type="dxa"/>
          </w:tcPr>
          <w:p w14:paraId="71775E04">
            <w:pPr>
              <w:rPr>
                <w:rFonts w:ascii="Times New Roman" w:hAnsi="Times New Roman" w:eastAsia="宋体" w:cs="Times New Roman"/>
                <w:kern w:val="0"/>
                <w:sz w:val="20"/>
                <w:szCs w:val="20"/>
              </w:rPr>
            </w:pPr>
            <w:r>
              <w:rPr>
                <w:rFonts w:ascii="Times New Roman" w:hAnsi="Times New Roman" w:eastAsia="宋体" w:cs="Times New Roman"/>
                <w:kern w:val="0"/>
                <w:sz w:val="20"/>
                <w:szCs w:val="21"/>
              </w:rPr>
              <w:t>放射科</w:t>
            </w:r>
          </w:p>
        </w:tc>
      </w:tr>
      <w:tr w14:paraId="2003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1F873F3B">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5</w:t>
            </w:r>
          </w:p>
        </w:tc>
        <w:tc>
          <w:tcPr>
            <w:tcW w:w="2658" w:type="dxa"/>
          </w:tcPr>
          <w:p w14:paraId="38DE9CFA">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GE 单板DR</w:t>
            </w:r>
          </w:p>
        </w:tc>
        <w:tc>
          <w:tcPr>
            <w:tcW w:w="2953" w:type="dxa"/>
          </w:tcPr>
          <w:p w14:paraId="469FCDC5">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Definium Tempo Pro</w:t>
            </w:r>
          </w:p>
        </w:tc>
        <w:tc>
          <w:tcPr>
            <w:tcW w:w="2563" w:type="dxa"/>
          </w:tcPr>
          <w:p w14:paraId="5E9D3AD6">
            <w:pPr>
              <w:rPr>
                <w:rFonts w:ascii="Times New Roman" w:hAnsi="Times New Roman" w:eastAsia="宋体" w:cs="Times New Roman"/>
                <w:kern w:val="0"/>
                <w:sz w:val="20"/>
                <w:szCs w:val="20"/>
              </w:rPr>
            </w:pPr>
            <w:r>
              <w:rPr>
                <w:rFonts w:ascii="Times New Roman" w:hAnsi="Times New Roman" w:eastAsia="宋体" w:cs="Times New Roman"/>
                <w:kern w:val="0"/>
                <w:sz w:val="20"/>
                <w:szCs w:val="21"/>
              </w:rPr>
              <w:t>放射科</w:t>
            </w:r>
          </w:p>
        </w:tc>
      </w:tr>
      <w:tr w14:paraId="2951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4" w:type="dxa"/>
          </w:tcPr>
          <w:p w14:paraId="23B38AE9">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6</w:t>
            </w:r>
          </w:p>
        </w:tc>
        <w:tc>
          <w:tcPr>
            <w:tcW w:w="2658" w:type="dxa"/>
          </w:tcPr>
          <w:p w14:paraId="4A62933A">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GE 双板DR</w:t>
            </w:r>
          </w:p>
        </w:tc>
        <w:tc>
          <w:tcPr>
            <w:tcW w:w="2953" w:type="dxa"/>
          </w:tcPr>
          <w:p w14:paraId="20EB6F6C">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Definium Tempo Pro</w:t>
            </w:r>
          </w:p>
        </w:tc>
        <w:tc>
          <w:tcPr>
            <w:tcW w:w="2563" w:type="dxa"/>
          </w:tcPr>
          <w:p w14:paraId="0C6340EC">
            <w:pPr>
              <w:rPr>
                <w:rFonts w:ascii="Times New Roman" w:hAnsi="Times New Roman" w:eastAsia="宋体" w:cs="Times New Roman"/>
                <w:kern w:val="0"/>
                <w:sz w:val="20"/>
                <w:szCs w:val="20"/>
              </w:rPr>
            </w:pPr>
            <w:r>
              <w:rPr>
                <w:rFonts w:ascii="Times New Roman" w:hAnsi="Times New Roman" w:eastAsia="宋体" w:cs="Times New Roman"/>
                <w:kern w:val="0"/>
                <w:sz w:val="20"/>
                <w:szCs w:val="21"/>
              </w:rPr>
              <w:t>放射科</w:t>
            </w:r>
          </w:p>
        </w:tc>
      </w:tr>
      <w:tr w14:paraId="322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789CA513">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7</w:t>
            </w:r>
          </w:p>
        </w:tc>
        <w:tc>
          <w:tcPr>
            <w:tcW w:w="2658" w:type="dxa"/>
          </w:tcPr>
          <w:p w14:paraId="514712EB">
            <w:pPr>
              <w:pStyle w:val="5"/>
              <w:widowControl/>
              <w:spacing w:beforeAutospacing="0" w:afterAutospacing="0" w:line="450" w:lineRule="atLeast"/>
              <w:rPr>
                <w:rFonts w:ascii="宋体" w:hAnsi="宋体" w:eastAsia="宋体" w:cs="Arial"/>
                <w:sz w:val="20"/>
                <w:szCs w:val="20"/>
              </w:rPr>
            </w:pPr>
            <w:r>
              <w:rPr>
                <w:rFonts w:hint="eastAsia" w:ascii="宋体" w:hAnsi="宋体" w:eastAsia="宋体" w:cs="Arial"/>
                <w:sz w:val="20"/>
                <w:szCs w:val="20"/>
              </w:rPr>
              <w:t>西门子64排双源CT</w:t>
            </w:r>
          </w:p>
        </w:tc>
        <w:tc>
          <w:tcPr>
            <w:tcW w:w="2953" w:type="dxa"/>
          </w:tcPr>
          <w:p w14:paraId="19EF810C">
            <w:pPr>
              <w:pStyle w:val="5"/>
              <w:widowControl/>
              <w:spacing w:beforeAutospacing="0" w:afterAutospacing="0" w:line="450" w:lineRule="atLeast"/>
              <w:rPr>
                <w:rFonts w:ascii="Courier New" w:hAnsi="Courier New" w:eastAsia="宋体" w:cs="Courier New"/>
                <w:sz w:val="20"/>
                <w:szCs w:val="20"/>
              </w:rPr>
            </w:pPr>
            <w:r>
              <w:rPr>
                <w:rFonts w:ascii="Courier New" w:hAnsi="Courier New" w:eastAsia="宋体" w:cs="Courier New"/>
                <w:sz w:val="20"/>
                <w:szCs w:val="20"/>
              </w:rPr>
              <w:t>SOMATOM Force</w:t>
            </w:r>
          </w:p>
        </w:tc>
        <w:tc>
          <w:tcPr>
            <w:tcW w:w="2563" w:type="dxa"/>
          </w:tcPr>
          <w:p w14:paraId="38EBC0E0">
            <w:pPr>
              <w:rPr>
                <w:rFonts w:ascii="Times New Roman" w:hAnsi="Times New Roman" w:eastAsia="宋体" w:cs="Times New Roman"/>
                <w:kern w:val="0"/>
                <w:sz w:val="20"/>
                <w:szCs w:val="20"/>
              </w:rPr>
            </w:pPr>
            <w:r>
              <w:rPr>
                <w:rFonts w:ascii="Times New Roman" w:hAnsi="Times New Roman" w:eastAsia="宋体" w:cs="Times New Roman"/>
                <w:kern w:val="0"/>
                <w:sz w:val="20"/>
                <w:szCs w:val="21"/>
              </w:rPr>
              <w:t>放射科</w:t>
            </w:r>
          </w:p>
        </w:tc>
      </w:tr>
      <w:tr w14:paraId="5D2D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1EDD61DA">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8</w:t>
            </w:r>
          </w:p>
        </w:tc>
        <w:tc>
          <w:tcPr>
            <w:tcW w:w="2658" w:type="dxa"/>
          </w:tcPr>
          <w:p w14:paraId="053635CA">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万东DR</w:t>
            </w:r>
          </w:p>
        </w:tc>
        <w:tc>
          <w:tcPr>
            <w:tcW w:w="2953" w:type="dxa"/>
          </w:tcPr>
          <w:p w14:paraId="3B831A18">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1000D</w:t>
            </w:r>
          </w:p>
        </w:tc>
        <w:tc>
          <w:tcPr>
            <w:tcW w:w="2563" w:type="dxa"/>
          </w:tcPr>
          <w:p w14:paraId="7E6054C7">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体检科</w:t>
            </w:r>
          </w:p>
        </w:tc>
      </w:tr>
      <w:tr w14:paraId="5F3B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591AA1CB">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9</w:t>
            </w:r>
          </w:p>
        </w:tc>
        <w:tc>
          <w:tcPr>
            <w:tcW w:w="2658" w:type="dxa"/>
          </w:tcPr>
          <w:p w14:paraId="70CC2F20">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飞利浦64排CT</w:t>
            </w:r>
          </w:p>
        </w:tc>
        <w:tc>
          <w:tcPr>
            <w:tcW w:w="2953" w:type="dxa"/>
          </w:tcPr>
          <w:p w14:paraId="67BF69ED">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ingenuity core 128</w:t>
            </w:r>
          </w:p>
        </w:tc>
        <w:tc>
          <w:tcPr>
            <w:tcW w:w="2563" w:type="dxa"/>
          </w:tcPr>
          <w:p w14:paraId="45EDA55C">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体检科</w:t>
            </w:r>
          </w:p>
        </w:tc>
      </w:tr>
      <w:tr w14:paraId="2182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4" w:type="dxa"/>
          </w:tcPr>
          <w:p w14:paraId="3F23B77B">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10</w:t>
            </w:r>
          </w:p>
        </w:tc>
        <w:tc>
          <w:tcPr>
            <w:tcW w:w="2658" w:type="dxa"/>
          </w:tcPr>
          <w:p w14:paraId="7DA39DFA">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天津精工口腔科牙片机</w:t>
            </w:r>
          </w:p>
        </w:tc>
        <w:tc>
          <w:tcPr>
            <w:tcW w:w="2953" w:type="dxa"/>
          </w:tcPr>
          <w:p w14:paraId="7677E7D1">
            <w:pPr>
              <w:pStyle w:val="5"/>
              <w:widowControl/>
              <w:spacing w:beforeAutospacing="0" w:afterAutospacing="0" w:line="450" w:lineRule="atLeast"/>
              <w:rPr>
                <w:rFonts w:ascii="Times New Roman" w:hAnsi="Times New Roman" w:eastAsia="宋体"/>
                <w:color w:val="000000" w:themeColor="text1"/>
                <w:sz w:val="21"/>
                <w:szCs w:val="21"/>
              </w:rPr>
            </w:pPr>
            <w:r>
              <w:rPr>
                <w:rFonts w:ascii="Courier New" w:hAnsi="Courier New" w:eastAsia="宋体" w:cs="Courier New"/>
                <w:bCs/>
                <w:color w:val="000000" w:themeColor="text1"/>
                <w:sz w:val="20"/>
                <w:szCs w:val="20"/>
              </w:rPr>
              <w:t>JY-YIS-8-1</w:t>
            </w:r>
          </w:p>
        </w:tc>
        <w:tc>
          <w:tcPr>
            <w:tcW w:w="2563" w:type="dxa"/>
          </w:tcPr>
          <w:p w14:paraId="5B170EEC">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口腔科</w:t>
            </w:r>
          </w:p>
        </w:tc>
      </w:tr>
      <w:tr w14:paraId="60A5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06969A05">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11</w:t>
            </w:r>
          </w:p>
        </w:tc>
        <w:tc>
          <w:tcPr>
            <w:tcW w:w="2658" w:type="dxa"/>
          </w:tcPr>
          <w:p w14:paraId="000E125F">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致恒体外冲击波碎石机</w:t>
            </w:r>
          </w:p>
        </w:tc>
        <w:tc>
          <w:tcPr>
            <w:tcW w:w="2953" w:type="dxa"/>
          </w:tcPr>
          <w:p w14:paraId="3EC80B70">
            <w:pPr>
              <w:pStyle w:val="5"/>
              <w:widowControl/>
              <w:spacing w:beforeAutospacing="0" w:afterAutospacing="0" w:line="450" w:lineRule="atLeast"/>
              <w:rPr>
                <w:rFonts w:ascii="Times New Roman" w:hAnsi="Times New Roman" w:eastAsia="宋体"/>
                <w:color w:val="000000" w:themeColor="text1"/>
                <w:sz w:val="21"/>
                <w:szCs w:val="21"/>
              </w:rPr>
            </w:pPr>
            <w:r>
              <w:rPr>
                <w:rFonts w:ascii="Courier New" w:hAnsi="Courier New" w:eastAsia="宋体" w:cs="Courier New"/>
                <w:bCs/>
                <w:color w:val="000000" w:themeColor="text1"/>
                <w:sz w:val="20"/>
                <w:szCs w:val="20"/>
              </w:rPr>
              <w:t>ZH-VC</w:t>
            </w:r>
          </w:p>
        </w:tc>
        <w:tc>
          <w:tcPr>
            <w:tcW w:w="2563" w:type="dxa"/>
          </w:tcPr>
          <w:p w14:paraId="45A9F303">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碎石科</w:t>
            </w:r>
            <w:r>
              <w:rPr>
                <w:rFonts w:hint="eastAsia" w:ascii="Times New Roman" w:hAnsi="Times New Roman" w:eastAsia="宋体"/>
                <w:sz w:val="21"/>
                <w:szCs w:val="21"/>
              </w:rPr>
              <w:t xml:space="preserve"> </w:t>
            </w:r>
          </w:p>
        </w:tc>
      </w:tr>
      <w:tr w14:paraId="1A35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29CD9C9A">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12</w:t>
            </w:r>
          </w:p>
        </w:tc>
        <w:tc>
          <w:tcPr>
            <w:tcW w:w="2658" w:type="dxa"/>
          </w:tcPr>
          <w:p w14:paraId="7036C8AB">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GE715 C臂</w:t>
            </w:r>
          </w:p>
        </w:tc>
        <w:tc>
          <w:tcPr>
            <w:tcW w:w="2953" w:type="dxa"/>
          </w:tcPr>
          <w:p w14:paraId="3D593E05">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Brivo OEC 715</w:t>
            </w:r>
          </w:p>
        </w:tc>
        <w:tc>
          <w:tcPr>
            <w:tcW w:w="2563" w:type="dxa"/>
          </w:tcPr>
          <w:p w14:paraId="06C33A6C">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手术室</w:t>
            </w:r>
          </w:p>
        </w:tc>
      </w:tr>
      <w:tr w14:paraId="6663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2B574B51">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13</w:t>
            </w:r>
          </w:p>
        </w:tc>
        <w:tc>
          <w:tcPr>
            <w:tcW w:w="2658" w:type="dxa"/>
          </w:tcPr>
          <w:p w14:paraId="4899D19A">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GE850 C臂</w:t>
            </w:r>
          </w:p>
        </w:tc>
        <w:tc>
          <w:tcPr>
            <w:tcW w:w="2953" w:type="dxa"/>
          </w:tcPr>
          <w:p w14:paraId="37646BA8">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 xml:space="preserve">Brivo OEC </w:t>
            </w:r>
            <w:r>
              <w:rPr>
                <w:rFonts w:hint="eastAsia" w:ascii="Courier New" w:hAnsi="Courier New" w:eastAsia="宋体" w:cs="Courier New"/>
                <w:sz w:val="20"/>
                <w:szCs w:val="20"/>
              </w:rPr>
              <w:t>850</w:t>
            </w:r>
          </w:p>
        </w:tc>
        <w:tc>
          <w:tcPr>
            <w:tcW w:w="2563" w:type="dxa"/>
          </w:tcPr>
          <w:p w14:paraId="2CD4250E">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手术室</w:t>
            </w:r>
          </w:p>
        </w:tc>
      </w:tr>
      <w:tr w14:paraId="7DE0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0CF051BC">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14</w:t>
            </w:r>
          </w:p>
        </w:tc>
        <w:tc>
          <w:tcPr>
            <w:tcW w:w="2658" w:type="dxa"/>
          </w:tcPr>
          <w:p w14:paraId="27CA77B7">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GE 530 DSA</w:t>
            </w:r>
          </w:p>
        </w:tc>
        <w:tc>
          <w:tcPr>
            <w:tcW w:w="2953" w:type="dxa"/>
          </w:tcPr>
          <w:p w14:paraId="0DD71E32">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INNOVA igs 530</w:t>
            </w:r>
          </w:p>
        </w:tc>
        <w:tc>
          <w:tcPr>
            <w:tcW w:w="2563" w:type="dxa"/>
          </w:tcPr>
          <w:p w14:paraId="3DEAC63E">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手术室</w:t>
            </w:r>
          </w:p>
        </w:tc>
      </w:tr>
      <w:tr w14:paraId="7D71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04" w:type="dxa"/>
          </w:tcPr>
          <w:p w14:paraId="5372360B">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15</w:t>
            </w:r>
          </w:p>
        </w:tc>
        <w:tc>
          <w:tcPr>
            <w:tcW w:w="2658" w:type="dxa"/>
          </w:tcPr>
          <w:p w14:paraId="66893870">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西门子DSA</w:t>
            </w:r>
          </w:p>
        </w:tc>
        <w:tc>
          <w:tcPr>
            <w:tcW w:w="2953" w:type="dxa"/>
          </w:tcPr>
          <w:p w14:paraId="7FBFA755">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sz w:val="20"/>
                <w:szCs w:val="20"/>
              </w:rPr>
              <w:t>Artis zee III ceiling</w:t>
            </w:r>
          </w:p>
        </w:tc>
        <w:tc>
          <w:tcPr>
            <w:tcW w:w="2563" w:type="dxa"/>
          </w:tcPr>
          <w:p w14:paraId="5AFFC805">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手术室</w:t>
            </w:r>
          </w:p>
        </w:tc>
      </w:tr>
      <w:tr w14:paraId="4DF5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4" w:type="dxa"/>
          </w:tcPr>
          <w:p w14:paraId="599D8584">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16</w:t>
            </w:r>
          </w:p>
        </w:tc>
        <w:tc>
          <w:tcPr>
            <w:tcW w:w="2658" w:type="dxa"/>
          </w:tcPr>
          <w:p w14:paraId="2EA9AA1C">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中科超精医用直线加速器</w:t>
            </w:r>
          </w:p>
        </w:tc>
        <w:tc>
          <w:tcPr>
            <w:tcW w:w="2953" w:type="dxa"/>
          </w:tcPr>
          <w:p w14:paraId="48C7951C">
            <w:pPr>
              <w:pStyle w:val="5"/>
              <w:widowControl/>
              <w:spacing w:beforeAutospacing="0" w:afterAutospacing="0" w:line="450" w:lineRule="atLeast"/>
              <w:rPr>
                <w:rFonts w:ascii="Times New Roman" w:hAnsi="Times New Roman" w:eastAsia="宋体"/>
                <w:sz w:val="21"/>
                <w:szCs w:val="21"/>
              </w:rPr>
            </w:pPr>
            <w:r>
              <w:rPr>
                <w:rFonts w:ascii="Arial" w:hAnsi="Arial" w:eastAsia="宋体" w:cs="Arial"/>
                <w:sz w:val="20"/>
                <w:szCs w:val="20"/>
              </w:rPr>
              <w:t>KylinRay-MELA</w:t>
            </w:r>
          </w:p>
        </w:tc>
        <w:tc>
          <w:tcPr>
            <w:tcW w:w="2563" w:type="dxa"/>
          </w:tcPr>
          <w:p w14:paraId="7BF7F2CE">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放疗科</w:t>
            </w:r>
          </w:p>
        </w:tc>
      </w:tr>
    </w:tbl>
    <w:p w14:paraId="6A45C94E">
      <w:pPr>
        <w:pStyle w:val="5"/>
        <w:widowControl/>
        <w:spacing w:beforeAutospacing="0" w:afterAutospacing="0" w:line="450" w:lineRule="atLeast"/>
        <w:rPr>
          <w:sz w:val="21"/>
          <w:szCs w:val="21"/>
        </w:rPr>
      </w:pPr>
    </w:p>
    <w:p w14:paraId="134823B1">
      <w:pPr>
        <w:widowControl/>
        <w:adjustRightInd w:val="0"/>
        <w:snapToGrid w:val="0"/>
        <w:spacing w:line="360" w:lineRule="auto"/>
        <w:jc w:val="left"/>
        <w:rPr>
          <w:sz w:val="28"/>
          <w:szCs w:val="28"/>
        </w:rPr>
      </w:pPr>
    </w:p>
    <w:p w14:paraId="58960F8C">
      <w:pPr>
        <w:widowControl/>
        <w:adjustRightInd w:val="0"/>
        <w:snapToGrid w:val="0"/>
        <w:spacing w:line="360" w:lineRule="auto"/>
        <w:jc w:val="left"/>
        <w:rPr>
          <w:sz w:val="28"/>
          <w:szCs w:val="28"/>
        </w:rPr>
      </w:pPr>
    </w:p>
    <w:p w14:paraId="64768D7F">
      <w:pPr>
        <w:widowControl/>
        <w:adjustRightInd w:val="0"/>
        <w:snapToGrid w:val="0"/>
        <w:spacing w:line="360" w:lineRule="auto"/>
        <w:jc w:val="left"/>
        <w:rPr>
          <w:sz w:val="28"/>
          <w:szCs w:val="28"/>
        </w:rPr>
      </w:pPr>
    </w:p>
    <w:p w14:paraId="3DD21382">
      <w:pPr>
        <w:widowControl/>
        <w:adjustRightInd w:val="0"/>
        <w:snapToGrid w:val="0"/>
        <w:spacing w:line="360" w:lineRule="auto"/>
        <w:jc w:val="left"/>
        <w:rPr>
          <w:sz w:val="28"/>
          <w:szCs w:val="28"/>
        </w:rPr>
      </w:pPr>
    </w:p>
    <w:p w14:paraId="7D0BF55E">
      <w:pPr>
        <w:widowControl/>
        <w:adjustRightInd w:val="0"/>
        <w:snapToGrid w:val="0"/>
        <w:spacing w:line="360" w:lineRule="auto"/>
        <w:jc w:val="left"/>
        <w:rPr>
          <w:sz w:val="28"/>
          <w:szCs w:val="28"/>
        </w:rPr>
      </w:pPr>
    </w:p>
    <w:p w14:paraId="6D988DE5">
      <w:pPr>
        <w:widowControl/>
        <w:adjustRightInd w:val="0"/>
        <w:snapToGrid w:val="0"/>
        <w:spacing w:line="360" w:lineRule="auto"/>
        <w:jc w:val="left"/>
        <w:rPr>
          <w:sz w:val="28"/>
          <w:szCs w:val="28"/>
        </w:rPr>
      </w:pPr>
    </w:p>
    <w:p w14:paraId="4CD8DA8A">
      <w:pPr>
        <w:widowControl/>
        <w:adjustRightInd w:val="0"/>
        <w:snapToGrid w:val="0"/>
        <w:spacing w:line="360" w:lineRule="auto"/>
        <w:ind w:firstLine="140" w:firstLineChars="50"/>
        <w:jc w:val="left"/>
        <w:rPr>
          <w:rFonts w:ascii="宋体" w:hAnsi="宋体" w:eastAsia="仿宋"/>
          <w:b/>
          <w:bCs/>
          <w:sz w:val="22"/>
        </w:rPr>
      </w:pPr>
      <w:r>
        <w:rPr>
          <w:rFonts w:hint="eastAsia"/>
          <w:sz w:val="28"/>
          <w:szCs w:val="28"/>
        </w:rPr>
        <w:t xml:space="preserve">附件2：    </w:t>
      </w:r>
      <w:r>
        <w:rPr>
          <w:rFonts w:hint="eastAsia" w:ascii="宋体" w:hAnsi="宋体" w:eastAsia="宋体" w:cs="宋体"/>
          <w:b/>
          <w:bCs/>
          <w:kern w:val="0"/>
          <w:sz w:val="22"/>
        </w:rPr>
        <w:t>法人身份证明书</w:t>
      </w:r>
      <w:r>
        <w:rPr>
          <w:rFonts w:hint="eastAsia" w:ascii="宋体" w:hAnsi="宋体" w:cs="宋体"/>
          <w:b/>
          <w:bCs/>
          <w:kern w:val="0"/>
          <w:sz w:val="22"/>
        </w:rPr>
        <w:t>及</w:t>
      </w:r>
      <w:r>
        <w:rPr>
          <w:rFonts w:hint="eastAsia" w:ascii="宋体" w:hAnsi="宋体" w:eastAsia="宋体" w:cs="宋体"/>
          <w:b/>
          <w:bCs/>
          <w:kern w:val="0"/>
          <w:sz w:val="22"/>
        </w:rPr>
        <w:t>法定代表人授权委托书</w:t>
      </w:r>
    </w:p>
    <w:p w14:paraId="6623E54D">
      <w:pPr>
        <w:widowControl/>
        <w:adjustRightInd w:val="0"/>
        <w:snapToGrid w:val="0"/>
        <w:spacing w:line="300" w:lineRule="exact"/>
        <w:ind w:firstLine="2418" w:firstLineChars="1095"/>
        <w:jc w:val="left"/>
        <w:rPr>
          <w:rFonts w:ascii="宋体" w:hAnsi="宋体" w:eastAsia="宋体" w:cs="宋体"/>
          <w:b/>
          <w:bCs/>
          <w:kern w:val="0"/>
          <w:sz w:val="22"/>
        </w:rPr>
      </w:pPr>
      <w:r>
        <w:rPr>
          <w:rFonts w:hint="eastAsia" w:ascii="宋体" w:hAnsi="宋体" w:eastAsia="宋体" w:cs="宋体"/>
          <w:b/>
          <w:bCs/>
          <w:kern w:val="0"/>
          <w:sz w:val="22"/>
        </w:rPr>
        <w:t>法定代表人身份证明书</w:t>
      </w:r>
    </w:p>
    <w:p w14:paraId="3C1A6EAE">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投标人名称：___________________________________________________</w:t>
      </w:r>
    </w:p>
    <w:p w14:paraId="3FBB9800">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单位性质：___________________________________________________</w:t>
      </w:r>
    </w:p>
    <w:p w14:paraId="079D3AE7">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地址：___________________________________________________</w:t>
      </w:r>
    </w:p>
    <w:p w14:paraId="7912CE69">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成立时间：_____年______月_______日</w:t>
      </w:r>
    </w:p>
    <w:p w14:paraId="2160D9A6">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经营期限：___________________________________________________</w:t>
      </w:r>
    </w:p>
    <w:p w14:paraId="16B3DDB1">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姓名：___________性别：_________年龄：_______________职务：________</w:t>
      </w:r>
    </w:p>
    <w:p w14:paraId="3C8BFD21">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系（投标人名称）的法定代表人。</w:t>
      </w:r>
    </w:p>
    <w:p w14:paraId="51A64226">
      <w:pPr>
        <w:widowControl/>
        <w:adjustRightInd w:val="0"/>
        <w:snapToGrid w:val="0"/>
        <w:spacing w:line="300" w:lineRule="exact"/>
        <w:ind w:firstLine="431" w:firstLineChars="196"/>
        <w:jc w:val="left"/>
        <w:rPr>
          <w:rFonts w:ascii="宋体" w:hAnsi="宋体" w:eastAsia="宋体" w:cs="宋体"/>
          <w:kern w:val="0"/>
          <w:sz w:val="22"/>
          <w:u w:val="single"/>
        </w:rPr>
      </w:pPr>
      <w:r>
        <w:rPr>
          <w:rFonts w:hint="eastAsia" w:ascii="宋体" w:hAnsi="宋体" w:eastAsia="宋体" w:cs="宋体"/>
          <w:kern w:val="0"/>
          <w:sz w:val="22"/>
        </w:rPr>
        <w:t>联系方式（移动电话）：</w:t>
      </w:r>
      <w:r>
        <w:rPr>
          <w:rFonts w:hint="eastAsia" w:ascii="宋体" w:hAnsi="宋体" w:eastAsia="宋体" w:cs="宋体"/>
          <w:kern w:val="0"/>
          <w:sz w:val="22"/>
          <w:u w:val="single"/>
        </w:rPr>
        <w:t>____（须保持畅通，否则引起的一切后果自行承担）_</w:t>
      </w:r>
    </w:p>
    <w:p w14:paraId="46AAFCE1">
      <w:pPr>
        <w:widowControl/>
        <w:adjustRightInd w:val="0"/>
        <w:snapToGrid w:val="0"/>
        <w:spacing w:line="300" w:lineRule="exact"/>
        <w:ind w:firstLine="431" w:firstLineChars="196"/>
        <w:jc w:val="left"/>
        <w:rPr>
          <w:rFonts w:ascii="宋体" w:hAnsi="宋体" w:eastAsia="宋体" w:cs="宋体"/>
          <w:kern w:val="0"/>
          <w:sz w:val="22"/>
        </w:rPr>
      </w:pPr>
      <w:r>
        <w:rPr>
          <w:rFonts w:hint="eastAsia" w:ascii="宋体" w:hAnsi="宋体" w:eastAsia="宋体" w:cs="宋体"/>
          <w:kern w:val="0"/>
          <w:sz w:val="22"/>
        </w:rPr>
        <w:t>电子邮箱：____________________________________________________</w:t>
      </w:r>
    </w:p>
    <w:p w14:paraId="0748CE02">
      <w:pPr>
        <w:widowControl/>
        <w:adjustRightInd w:val="0"/>
        <w:snapToGrid w:val="0"/>
        <w:spacing w:line="300" w:lineRule="exact"/>
        <w:ind w:firstLine="431" w:firstLineChars="196"/>
        <w:jc w:val="left"/>
        <w:rPr>
          <w:rFonts w:ascii="宋体" w:hAnsi="宋体" w:eastAsia="宋体" w:cs="宋体"/>
          <w:kern w:val="0"/>
          <w:sz w:val="22"/>
        </w:rPr>
      </w:pPr>
      <w:r>
        <w:rPr>
          <w:rFonts w:hint="eastAsia" w:ascii="宋体" w:hAnsi="宋体" w:eastAsia="宋体" w:cs="宋体"/>
          <w:kern w:val="0"/>
          <w:sz w:val="22"/>
        </w:rPr>
        <w:t>特此证明。</w:t>
      </w:r>
    </w:p>
    <w:p w14:paraId="1DEBA723">
      <w:pPr>
        <w:widowControl/>
        <w:adjustRightInd w:val="0"/>
        <w:snapToGrid w:val="0"/>
        <w:spacing w:line="300" w:lineRule="exact"/>
        <w:ind w:firstLine="4169" w:firstLineChars="1895"/>
        <w:jc w:val="left"/>
        <w:rPr>
          <w:rFonts w:ascii="宋体" w:hAnsi="宋体" w:eastAsia="宋体" w:cs="宋体"/>
          <w:kern w:val="0"/>
          <w:sz w:val="22"/>
        </w:rPr>
      </w:pPr>
      <w:r>
        <w:rPr>
          <w:rFonts w:hint="eastAsia" w:ascii="宋体" w:hAnsi="宋体" w:eastAsia="宋体" w:cs="宋体"/>
          <w:kern w:val="0"/>
          <w:sz w:val="22"/>
        </w:rPr>
        <w:t>投标人：_____________________（盖章）</w:t>
      </w:r>
    </w:p>
    <w:p w14:paraId="464D486D">
      <w:pPr>
        <w:widowControl/>
        <w:adjustRightInd w:val="0"/>
        <w:snapToGrid w:val="0"/>
        <w:spacing w:line="300" w:lineRule="exact"/>
        <w:ind w:right="800" w:firstLine="4620" w:firstLineChars="2100"/>
        <w:jc w:val="left"/>
        <w:rPr>
          <w:rFonts w:ascii="宋体" w:hAnsi="宋体" w:eastAsia="宋体" w:cs="宋体"/>
          <w:kern w:val="0"/>
          <w:sz w:val="22"/>
        </w:rPr>
      </w:pPr>
      <w:r>
        <w:rPr>
          <w:rFonts w:hint="eastAsia" w:ascii="宋体" w:hAnsi="宋体" w:eastAsia="宋体" w:cs="宋体"/>
          <w:kern w:val="0"/>
          <w:sz w:val="22"/>
        </w:rPr>
        <w:t>_______年______月_______日</w:t>
      </w:r>
    </w:p>
    <w:p w14:paraId="21B1DA09">
      <w:pPr>
        <w:widowControl/>
        <w:adjustRightInd w:val="0"/>
        <w:snapToGrid w:val="0"/>
        <w:spacing w:line="300" w:lineRule="exact"/>
        <w:jc w:val="center"/>
        <w:rPr>
          <w:rFonts w:ascii="宋体" w:hAnsi="宋体" w:eastAsia="宋体" w:cs="宋体"/>
          <w:b/>
          <w:bCs/>
          <w:kern w:val="0"/>
          <w:sz w:val="22"/>
        </w:rPr>
      </w:pPr>
      <w:r>
        <w:rPr>
          <w:rFonts w:hint="eastAsia" w:ascii="宋体" w:hAnsi="宋体" w:eastAsia="宋体" w:cs="宋体"/>
          <w:b/>
          <w:bCs/>
          <w:kern w:val="0"/>
          <w:sz w:val="22"/>
        </w:rPr>
        <w:t xml:space="preserve">   </w:t>
      </w:r>
    </w:p>
    <w:p w14:paraId="715ED016">
      <w:pPr>
        <w:widowControl/>
        <w:adjustRightInd w:val="0"/>
        <w:snapToGrid w:val="0"/>
        <w:spacing w:line="300" w:lineRule="exact"/>
        <w:jc w:val="center"/>
        <w:rPr>
          <w:rFonts w:ascii="宋体" w:hAnsi="宋体" w:eastAsia="宋体" w:cs="宋体"/>
          <w:b/>
          <w:bCs/>
          <w:kern w:val="0"/>
          <w:sz w:val="22"/>
        </w:rPr>
      </w:pPr>
    </w:p>
    <w:p w14:paraId="794F0451">
      <w:pPr>
        <w:widowControl/>
        <w:adjustRightInd w:val="0"/>
        <w:snapToGrid w:val="0"/>
        <w:spacing w:line="300" w:lineRule="exact"/>
        <w:jc w:val="center"/>
        <w:rPr>
          <w:rFonts w:ascii="宋体" w:hAnsi="宋体" w:eastAsia="宋体" w:cs="宋体"/>
          <w:b/>
          <w:bCs/>
          <w:kern w:val="0"/>
          <w:sz w:val="22"/>
        </w:rPr>
      </w:pPr>
    </w:p>
    <w:p w14:paraId="7A08591E">
      <w:pPr>
        <w:widowControl/>
        <w:adjustRightInd w:val="0"/>
        <w:snapToGrid w:val="0"/>
        <w:spacing w:line="300" w:lineRule="exact"/>
        <w:jc w:val="center"/>
        <w:rPr>
          <w:rFonts w:ascii="宋体" w:hAnsi="宋体" w:eastAsia="宋体" w:cs="宋体"/>
          <w:b/>
          <w:bCs/>
          <w:kern w:val="0"/>
          <w:sz w:val="22"/>
        </w:rPr>
      </w:pPr>
    </w:p>
    <w:p w14:paraId="746024DF">
      <w:pPr>
        <w:widowControl/>
        <w:adjustRightInd w:val="0"/>
        <w:snapToGrid w:val="0"/>
        <w:spacing w:line="300" w:lineRule="exact"/>
        <w:jc w:val="center"/>
        <w:rPr>
          <w:rFonts w:ascii="宋体" w:hAnsi="宋体" w:eastAsia="宋体" w:cs="宋体"/>
          <w:b/>
          <w:bCs/>
          <w:kern w:val="0"/>
          <w:sz w:val="22"/>
        </w:rPr>
      </w:pPr>
    </w:p>
    <w:p w14:paraId="1919D4F8">
      <w:pPr>
        <w:widowControl/>
        <w:adjustRightInd w:val="0"/>
        <w:snapToGrid w:val="0"/>
        <w:spacing w:line="300" w:lineRule="exact"/>
        <w:jc w:val="center"/>
        <w:rPr>
          <w:rFonts w:ascii="宋体" w:hAnsi="宋体" w:eastAsia="宋体" w:cs="宋体"/>
          <w:b/>
          <w:bCs/>
          <w:kern w:val="0"/>
          <w:sz w:val="22"/>
        </w:rPr>
      </w:pPr>
      <w:r>
        <w:rPr>
          <w:rFonts w:hint="eastAsia" w:ascii="宋体" w:hAnsi="宋体" w:eastAsia="宋体" w:cs="宋体"/>
          <w:b/>
          <w:bCs/>
          <w:kern w:val="0"/>
          <w:sz w:val="22"/>
        </w:rPr>
        <w:t xml:space="preserve"> 法定代表人授权委托书</w:t>
      </w:r>
    </w:p>
    <w:p w14:paraId="255A3EE8">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本人______（姓名）系_______（投标人名称）的法定代表人，现委托_____（姓名）为我方委托代理人。委托代理人根据授权，以我方名义处理_________（项目名称）的投标一切事宜，其法律后果由我方承担。</w:t>
      </w:r>
    </w:p>
    <w:p w14:paraId="5CA41063">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委托期限：__________________________________。</w:t>
      </w:r>
    </w:p>
    <w:p w14:paraId="49184950">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委托代理人无转委托权，特此委托。</w:t>
      </w:r>
    </w:p>
    <w:p w14:paraId="561B2A41">
      <w:pPr>
        <w:widowControl/>
        <w:adjustRightInd w:val="0"/>
        <w:snapToGrid w:val="0"/>
        <w:spacing w:line="300" w:lineRule="exact"/>
        <w:ind w:firstLine="440" w:firstLineChars="200"/>
        <w:jc w:val="left"/>
        <w:rPr>
          <w:rFonts w:ascii="宋体" w:hAnsi="宋体" w:eastAsia="宋体" w:cs="宋体"/>
          <w:kern w:val="0"/>
          <w:sz w:val="22"/>
          <w:u w:val="single"/>
        </w:rPr>
      </w:pPr>
      <w:r>
        <w:rPr>
          <w:rFonts w:hint="eastAsia" w:ascii="宋体" w:hAnsi="宋体" w:eastAsia="宋体" w:cs="宋体"/>
          <w:kern w:val="0"/>
          <w:sz w:val="22"/>
        </w:rPr>
        <w:t>委托代理人_______________：性别___________ ：年龄：_______</w:t>
      </w:r>
    </w:p>
    <w:p w14:paraId="290C05C3">
      <w:pPr>
        <w:widowControl/>
        <w:adjustRightInd w:val="0"/>
        <w:snapToGrid w:val="0"/>
        <w:spacing w:line="300" w:lineRule="exact"/>
        <w:ind w:firstLine="440" w:firstLineChars="200"/>
        <w:jc w:val="left"/>
        <w:rPr>
          <w:rFonts w:ascii="宋体" w:hAnsi="宋体" w:eastAsia="宋体" w:cs="宋体"/>
          <w:kern w:val="0"/>
          <w:sz w:val="22"/>
          <w:u w:val="single"/>
        </w:rPr>
      </w:pPr>
      <w:r>
        <w:rPr>
          <w:rFonts w:hint="eastAsia" w:ascii="宋体" w:hAnsi="宋体" w:eastAsia="宋体" w:cs="宋体"/>
          <w:kern w:val="0"/>
          <w:sz w:val="22"/>
        </w:rPr>
        <w:t>身份证号码：_____________________职务：____________________</w:t>
      </w:r>
    </w:p>
    <w:p w14:paraId="5D5AEDC3">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联系方式（移动电话）：</w:t>
      </w:r>
      <w:r>
        <w:rPr>
          <w:rFonts w:hint="eastAsia" w:ascii="宋体" w:hAnsi="宋体" w:eastAsia="宋体" w:cs="宋体"/>
          <w:kern w:val="0"/>
          <w:sz w:val="22"/>
          <w:u w:val="single"/>
        </w:rPr>
        <w:t>_（须保持畅通，否则引起的一切后果自行承担）_</w:t>
      </w:r>
    </w:p>
    <w:p w14:paraId="1923232D">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电子邮箱：_________________________________________________________</w:t>
      </w:r>
    </w:p>
    <w:p w14:paraId="727CF432">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投标人：</w:t>
      </w:r>
      <w:r>
        <w:rPr>
          <w:rFonts w:hint="eastAsia" w:ascii="宋体" w:hAnsi="宋体" w:eastAsia="宋体" w:cs="宋体"/>
          <w:kern w:val="0"/>
          <w:sz w:val="22"/>
          <w:u w:val="single"/>
        </w:rPr>
        <w:t xml:space="preserve">                                          （盖章）</w:t>
      </w:r>
    </w:p>
    <w:p w14:paraId="4EA0D01E">
      <w:pPr>
        <w:widowControl/>
        <w:adjustRightInd w:val="0"/>
        <w:snapToGrid w:val="0"/>
        <w:spacing w:line="300" w:lineRule="exact"/>
        <w:ind w:firstLine="440" w:firstLineChars="200"/>
        <w:jc w:val="left"/>
        <w:rPr>
          <w:rFonts w:ascii="宋体" w:hAnsi="宋体" w:eastAsia="宋体" w:cs="宋体"/>
          <w:kern w:val="0"/>
          <w:sz w:val="22"/>
        </w:rPr>
      </w:pPr>
      <w:r>
        <w:rPr>
          <w:rFonts w:hint="eastAsia" w:ascii="宋体" w:hAnsi="宋体" w:eastAsia="宋体" w:cs="宋体"/>
          <w:kern w:val="0"/>
          <w:sz w:val="22"/>
        </w:rPr>
        <w:t>法定代表人：</w:t>
      </w:r>
      <w:r>
        <w:rPr>
          <w:rFonts w:hint="eastAsia" w:ascii="宋体" w:hAnsi="宋体" w:eastAsia="宋体" w:cs="宋体"/>
          <w:kern w:val="0"/>
          <w:sz w:val="22"/>
          <w:u w:val="single"/>
        </w:rPr>
        <w:t xml:space="preserve">                                      （签字或盖章）</w:t>
      </w:r>
    </w:p>
    <w:p w14:paraId="6FB3AB43">
      <w:pPr>
        <w:widowControl/>
        <w:adjustRightInd w:val="0"/>
        <w:snapToGrid w:val="0"/>
        <w:spacing w:line="300" w:lineRule="exact"/>
        <w:ind w:right="480" w:firstLine="440" w:firstLineChars="200"/>
        <w:jc w:val="left"/>
        <w:rPr>
          <w:rFonts w:ascii="宋体" w:hAnsi="宋体" w:eastAsia="宋体" w:cs="宋体"/>
          <w:shd w:val="clear" w:color="auto" w:fill="FFFFFF"/>
        </w:rPr>
      </w:pPr>
      <w:r>
        <w:rPr>
          <w:rFonts w:hint="eastAsia" w:ascii="宋体" w:hAnsi="宋体" w:eastAsia="宋体" w:cs="宋体"/>
          <w:kern w:val="0"/>
          <w:sz w:val="22"/>
        </w:rPr>
        <w:t>授权委托日期：_______年________月________日</w:t>
      </w:r>
    </w:p>
    <w:p w14:paraId="4C4283EA">
      <w:pPr>
        <w:widowControl/>
        <w:adjustRightInd w:val="0"/>
        <w:snapToGrid w:val="0"/>
        <w:spacing w:line="360" w:lineRule="exact"/>
        <w:rPr>
          <w:rFonts w:eastAsia="微软雅黑"/>
        </w:rPr>
      </w:pPr>
    </w:p>
    <w:p w14:paraId="79180378"/>
    <w:p w14:paraId="2A027386">
      <w:pPr>
        <w:rPr>
          <w:b/>
          <w:bCs/>
          <w:sz w:val="28"/>
          <w:szCs w:val="28"/>
        </w:rPr>
      </w:pPr>
    </w:p>
    <w:p w14:paraId="398FD3BA">
      <w:pPr>
        <w:rPr>
          <w:b/>
          <w:bCs/>
          <w:sz w:val="28"/>
          <w:szCs w:val="28"/>
        </w:rPr>
      </w:pPr>
    </w:p>
    <w:p w14:paraId="15FFBA18">
      <w:pPr>
        <w:rPr>
          <w:b/>
          <w:bCs/>
          <w:sz w:val="28"/>
          <w:szCs w:val="28"/>
        </w:rPr>
      </w:pPr>
    </w:p>
    <w:p w14:paraId="0AE2BAC6">
      <w:pPr>
        <w:rPr>
          <w:b/>
          <w:bCs/>
          <w:sz w:val="28"/>
          <w:szCs w:val="28"/>
        </w:rPr>
      </w:pPr>
    </w:p>
    <w:p w14:paraId="2A223526">
      <w:pPr>
        <w:rPr>
          <w:b/>
          <w:bCs/>
          <w:sz w:val="28"/>
          <w:szCs w:val="28"/>
        </w:rPr>
      </w:pPr>
      <w:r>
        <w:rPr>
          <w:rFonts w:hint="eastAsia"/>
          <w:b/>
          <w:bCs/>
          <w:sz w:val="28"/>
          <w:szCs w:val="28"/>
        </w:rPr>
        <w:t>附件3：报价表</w:t>
      </w:r>
    </w:p>
    <w:p w14:paraId="7DF4558F">
      <w:pPr>
        <w:pStyle w:val="12"/>
        <w:ind w:left="714" w:leftChars="340" w:firstLine="315" w:firstLineChars="150"/>
      </w:pPr>
      <w:r>
        <w:rPr>
          <w:rFonts w:hint="eastAsia"/>
        </w:rPr>
        <w:t>宿松县中医院放射设备防护与质量控制检测、个人剂量监测报价表</w:t>
      </w:r>
    </w:p>
    <w:tbl>
      <w:tblPr>
        <w:tblStyle w:val="7"/>
        <w:tblW w:w="0" w:type="auto"/>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722"/>
        <w:gridCol w:w="1006"/>
        <w:gridCol w:w="861"/>
        <w:gridCol w:w="1436"/>
        <w:gridCol w:w="1865"/>
      </w:tblGrid>
      <w:tr w14:paraId="7039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18AA8B84">
            <w:pPr>
              <w:pStyle w:val="5"/>
              <w:widowControl/>
              <w:spacing w:beforeAutospacing="0" w:afterAutospacing="0" w:line="450" w:lineRule="atLeast"/>
              <w:rPr>
                <w:rFonts w:ascii="Times New Roman" w:hAnsi="Times New Roman" w:eastAsia="宋体"/>
                <w:sz w:val="21"/>
                <w:szCs w:val="21"/>
              </w:rPr>
            </w:pPr>
            <w:r>
              <w:rPr>
                <w:rFonts w:ascii="Courier New" w:hAnsi="Courier New" w:eastAsia="宋体" w:cs="Courier New"/>
                <w:b/>
                <w:bCs/>
                <w:sz w:val="22"/>
                <w:szCs w:val="22"/>
              </w:rPr>
              <w:t>序号</w:t>
            </w:r>
          </w:p>
        </w:tc>
        <w:tc>
          <w:tcPr>
            <w:tcW w:w="1722" w:type="dxa"/>
          </w:tcPr>
          <w:p w14:paraId="5F2B7ECF">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设备名称</w:t>
            </w:r>
          </w:p>
        </w:tc>
        <w:tc>
          <w:tcPr>
            <w:tcW w:w="1006" w:type="dxa"/>
          </w:tcPr>
          <w:p w14:paraId="5A790B76">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单位</w:t>
            </w:r>
          </w:p>
        </w:tc>
        <w:tc>
          <w:tcPr>
            <w:tcW w:w="861" w:type="dxa"/>
          </w:tcPr>
          <w:p w14:paraId="4AA84F3B">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数量</w:t>
            </w:r>
          </w:p>
        </w:tc>
        <w:tc>
          <w:tcPr>
            <w:tcW w:w="1436" w:type="dxa"/>
          </w:tcPr>
          <w:p w14:paraId="1F93BF5F">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单价</w:t>
            </w:r>
          </w:p>
        </w:tc>
        <w:tc>
          <w:tcPr>
            <w:tcW w:w="1865" w:type="dxa"/>
          </w:tcPr>
          <w:p w14:paraId="0E98BE60">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合计</w:t>
            </w:r>
          </w:p>
        </w:tc>
      </w:tr>
      <w:tr w14:paraId="628E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0CB4C780">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w:t>
            </w:r>
          </w:p>
        </w:tc>
        <w:tc>
          <w:tcPr>
            <w:tcW w:w="1722" w:type="dxa"/>
          </w:tcPr>
          <w:p w14:paraId="477E0D50">
            <w:pPr>
              <w:pStyle w:val="5"/>
              <w:widowControl/>
              <w:spacing w:beforeAutospacing="0" w:afterAutospacing="0" w:line="450" w:lineRule="atLeast"/>
              <w:ind w:firstLine="100" w:firstLineChars="50"/>
              <w:rPr>
                <w:rFonts w:ascii="Times New Roman" w:hAnsi="Times New Roman" w:eastAsia="宋体"/>
                <w:sz w:val="21"/>
                <w:szCs w:val="21"/>
              </w:rPr>
            </w:pPr>
            <w:r>
              <w:rPr>
                <w:rFonts w:hint="eastAsia" w:ascii="宋体" w:hAnsi="宋体" w:eastAsia="宋体" w:cs="Arial"/>
                <w:color w:val="000000"/>
                <w:sz w:val="20"/>
                <w:szCs w:val="20"/>
              </w:rPr>
              <w:t>牙片机</w:t>
            </w:r>
          </w:p>
        </w:tc>
        <w:tc>
          <w:tcPr>
            <w:tcW w:w="1006" w:type="dxa"/>
          </w:tcPr>
          <w:p w14:paraId="2417A3A0">
            <w:pPr>
              <w:pStyle w:val="5"/>
              <w:widowControl/>
              <w:spacing w:beforeAutospacing="0" w:afterAutospacing="0" w:line="450" w:lineRule="atLeast"/>
              <w:rPr>
                <w:rFonts w:ascii="Courier New" w:hAnsi="Courier New" w:eastAsia="宋体" w:cs="Courier New"/>
                <w:sz w:val="20"/>
                <w:szCs w:val="20"/>
              </w:rPr>
            </w:pPr>
            <w:r>
              <w:rPr>
                <w:rFonts w:hint="eastAsia" w:ascii="Courier New" w:hAnsi="Courier New" w:eastAsia="宋体" w:cs="Courier New"/>
                <w:sz w:val="20"/>
                <w:szCs w:val="20"/>
              </w:rPr>
              <w:t>台</w:t>
            </w:r>
          </w:p>
        </w:tc>
        <w:tc>
          <w:tcPr>
            <w:tcW w:w="861" w:type="dxa"/>
          </w:tcPr>
          <w:p w14:paraId="4D9B56D3">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2</w:t>
            </w:r>
          </w:p>
        </w:tc>
        <w:tc>
          <w:tcPr>
            <w:tcW w:w="1436" w:type="dxa"/>
          </w:tcPr>
          <w:p w14:paraId="7F83F1B0">
            <w:pPr>
              <w:pStyle w:val="5"/>
              <w:widowControl/>
              <w:spacing w:beforeAutospacing="0" w:afterAutospacing="0" w:line="450" w:lineRule="atLeast"/>
              <w:rPr>
                <w:rFonts w:ascii="Times New Roman" w:hAnsi="Times New Roman" w:eastAsia="宋体"/>
                <w:sz w:val="21"/>
                <w:szCs w:val="21"/>
              </w:rPr>
            </w:pPr>
          </w:p>
        </w:tc>
        <w:tc>
          <w:tcPr>
            <w:tcW w:w="1865" w:type="dxa"/>
          </w:tcPr>
          <w:p w14:paraId="215DF594">
            <w:pPr>
              <w:pStyle w:val="5"/>
              <w:widowControl/>
              <w:spacing w:beforeAutospacing="0" w:afterAutospacing="0" w:line="450" w:lineRule="atLeast"/>
              <w:rPr>
                <w:rFonts w:ascii="Times New Roman" w:hAnsi="Times New Roman" w:eastAsia="宋体"/>
                <w:sz w:val="21"/>
                <w:szCs w:val="21"/>
              </w:rPr>
            </w:pPr>
          </w:p>
        </w:tc>
      </w:tr>
      <w:tr w14:paraId="167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500CD0BC">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2</w:t>
            </w:r>
          </w:p>
        </w:tc>
        <w:tc>
          <w:tcPr>
            <w:tcW w:w="1722" w:type="dxa"/>
          </w:tcPr>
          <w:p w14:paraId="77F6CA80">
            <w:pPr>
              <w:pStyle w:val="5"/>
              <w:widowControl/>
              <w:spacing w:beforeAutospacing="0" w:afterAutospacing="0" w:line="450" w:lineRule="atLeast"/>
              <w:ind w:firstLine="100" w:firstLineChars="50"/>
              <w:rPr>
                <w:rFonts w:ascii="Times New Roman" w:hAnsi="Times New Roman" w:eastAsia="宋体"/>
                <w:sz w:val="21"/>
                <w:szCs w:val="21"/>
              </w:rPr>
            </w:pPr>
            <w:r>
              <w:rPr>
                <w:rFonts w:hint="eastAsia" w:ascii="宋体" w:hAnsi="宋体" w:eastAsia="宋体" w:cs="Arial"/>
                <w:sz w:val="20"/>
                <w:szCs w:val="20"/>
              </w:rPr>
              <w:t>数字肠胃机</w:t>
            </w:r>
          </w:p>
        </w:tc>
        <w:tc>
          <w:tcPr>
            <w:tcW w:w="1006" w:type="dxa"/>
          </w:tcPr>
          <w:p w14:paraId="3232D100">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72126CF4">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1</w:t>
            </w:r>
          </w:p>
        </w:tc>
        <w:tc>
          <w:tcPr>
            <w:tcW w:w="1436" w:type="dxa"/>
          </w:tcPr>
          <w:p w14:paraId="1C3E25E2">
            <w:pPr>
              <w:rPr>
                <w:rFonts w:ascii="Times New Roman" w:hAnsi="Times New Roman" w:eastAsia="宋体" w:cs="Times New Roman"/>
                <w:kern w:val="0"/>
                <w:sz w:val="20"/>
                <w:szCs w:val="20"/>
              </w:rPr>
            </w:pPr>
          </w:p>
        </w:tc>
        <w:tc>
          <w:tcPr>
            <w:tcW w:w="1865" w:type="dxa"/>
          </w:tcPr>
          <w:p w14:paraId="7C979978">
            <w:pPr>
              <w:rPr>
                <w:rFonts w:ascii="Times New Roman" w:hAnsi="Times New Roman" w:eastAsia="宋体" w:cs="Times New Roman"/>
                <w:kern w:val="0"/>
                <w:sz w:val="20"/>
                <w:szCs w:val="21"/>
              </w:rPr>
            </w:pPr>
          </w:p>
        </w:tc>
      </w:tr>
      <w:tr w14:paraId="0DF2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47160F73">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3</w:t>
            </w:r>
          </w:p>
        </w:tc>
        <w:tc>
          <w:tcPr>
            <w:tcW w:w="1722" w:type="dxa"/>
          </w:tcPr>
          <w:p w14:paraId="139F2A69">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CT</w:t>
            </w:r>
          </w:p>
        </w:tc>
        <w:tc>
          <w:tcPr>
            <w:tcW w:w="1006" w:type="dxa"/>
          </w:tcPr>
          <w:p w14:paraId="00C07198">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7A4ADF02">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3</w:t>
            </w:r>
          </w:p>
        </w:tc>
        <w:tc>
          <w:tcPr>
            <w:tcW w:w="1436" w:type="dxa"/>
          </w:tcPr>
          <w:p w14:paraId="53BC8E81">
            <w:pPr>
              <w:rPr>
                <w:rFonts w:ascii="Times New Roman" w:hAnsi="Times New Roman" w:eastAsia="宋体" w:cs="Times New Roman"/>
                <w:kern w:val="0"/>
                <w:sz w:val="20"/>
                <w:szCs w:val="20"/>
              </w:rPr>
            </w:pPr>
          </w:p>
        </w:tc>
        <w:tc>
          <w:tcPr>
            <w:tcW w:w="1865" w:type="dxa"/>
          </w:tcPr>
          <w:p w14:paraId="18B0EF1F">
            <w:pPr>
              <w:rPr>
                <w:rFonts w:ascii="Times New Roman" w:hAnsi="Times New Roman" w:eastAsia="宋体" w:cs="Times New Roman"/>
                <w:kern w:val="0"/>
                <w:sz w:val="20"/>
                <w:szCs w:val="21"/>
              </w:rPr>
            </w:pPr>
          </w:p>
        </w:tc>
      </w:tr>
      <w:tr w14:paraId="1B8E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6CE88815">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4</w:t>
            </w:r>
          </w:p>
        </w:tc>
        <w:tc>
          <w:tcPr>
            <w:tcW w:w="1722" w:type="dxa"/>
          </w:tcPr>
          <w:p w14:paraId="587274FE">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钼靶机</w:t>
            </w:r>
          </w:p>
        </w:tc>
        <w:tc>
          <w:tcPr>
            <w:tcW w:w="1006" w:type="dxa"/>
          </w:tcPr>
          <w:p w14:paraId="1651B76A">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53164EEA">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1</w:t>
            </w:r>
          </w:p>
        </w:tc>
        <w:tc>
          <w:tcPr>
            <w:tcW w:w="1436" w:type="dxa"/>
          </w:tcPr>
          <w:p w14:paraId="43214245">
            <w:pPr>
              <w:rPr>
                <w:rFonts w:ascii="Times New Roman" w:hAnsi="Times New Roman" w:eastAsia="宋体" w:cs="Times New Roman"/>
                <w:kern w:val="0"/>
                <w:sz w:val="20"/>
                <w:szCs w:val="20"/>
              </w:rPr>
            </w:pPr>
          </w:p>
        </w:tc>
        <w:tc>
          <w:tcPr>
            <w:tcW w:w="1865" w:type="dxa"/>
          </w:tcPr>
          <w:p w14:paraId="62E4A25F">
            <w:pPr>
              <w:rPr>
                <w:rFonts w:ascii="Times New Roman" w:hAnsi="Times New Roman" w:eastAsia="宋体" w:cs="Times New Roman"/>
                <w:kern w:val="0"/>
                <w:sz w:val="20"/>
                <w:szCs w:val="21"/>
              </w:rPr>
            </w:pPr>
          </w:p>
        </w:tc>
      </w:tr>
      <w:tr w14:paraId="31E7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6266DDA0">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5</w:t>
            </w:r>
          </w:p>
        </w:tc>
        <w:tc>
          <w:tcPr>
            <w:tcW w:w="1722" w:type="dxa"/>
          </w:tcPr>
          <w:p w14:paraId="639EF7FA">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 xml:space="preserve"> DR</w:t>
            </w:r>
          </w:p>
        </w:tc>
        <w:tc>
          <w:tcPr>
            <w:tcW w:w="1006" w:type="dxa"/>
          </w:tcPr>
          <w:p w14:paraId="5BFE6454">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05AA9104">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3</w:t>
            </w:r>
          </w:p>
        </w:tc>
        <w:tc>
          <w:tcPr>
            <w:tcW w:w="1436" w:type="dxa"/>
          </w:tcPr>
          <w:p w14:paraId="6F4580D2">
            <w:pPr>
              <w:rPr>
                <w:rFonts w:ascii="Times New Roman" w:hAnsi="Times New Roman" w:eastAsia="宋体" w:cs="Times New Roman"/>
                <w:kern w:val="0"/>
                <w:sz w:val="20"/>
                <w:szCs w:val="20"/>
              </w:rPr>
            </w:pPr>
          </w:p>
        </w:tc>
        <w:tc>
          <w:tcPr>
            <w:tcW w:w="1865" w:type="dxa"/>
          </w:tcPr>
          <w:p w14:paraId="2548FF46">
            <w:pPr>
              <w:rPr>
                <w:rFonts w:ascii="Times New Roman" w:hAnsi="Times New Roman" w:eastAsia="宋体" w:cs="Times New Roman"/>
                <w:kern w:val="0"/>
                <w:sz w:val="20"/>
                <w:szCs w:val="21"/>
              </w:rPr>
            </w:pPr>
          </w:p>
        </w:tc>
      </w:tr>
      <w:tr w14:paraId="5AC3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5C8C2B53">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6</w:t>
            </w:r>
          </w:p>
        </w:tc>
        <w:tc>
          <w:tcPr>
            <w:tcW w:w="1722" w:type="dxa"/>
          </w:tcPr>
          <w:p w14:paraId="18D4F841">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碎石机</w:t>
            </w:r>
          </w:p>
        </w:tc>
        <w:tc>
          <w:tcPr>
            <w:tcW w:w="1006" w:type="dxa"/>
          </w:tcPr>
          <w:p w14:paraId="10F5761E">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3646A5B7">
            <w:pPr>
              <w:pStyle w:val="5"/>
              <w:widowControl/>
              <w:spacing w:beforeAutospacing="0" w:afterAutospacing="0" w:line="450" w:lineRule="atLeast"/>
              <w:rPr>
                <w:rFonts w:ascii="Times New Roman" w:hAnsi="Times New Roman" w:eastAsia="宋体"/>
                <w:color w:val="000000" w:themeColor="text1"/>
                <w:sz w:val="21"/>
                <w:szCs w:val="21"/>
              </w:rPr>
            </w:pPr>
            <w:r>
              <w:rPr>
                <w:rFonts w:hint="eastAsia" w:ascii="Courier New" w:hAnsi="Courier New" w:eastAsia="宋体" w:cs="Courier New"/>
                <w:bCs/>
                <w:color w:val="000000" w:themeColor="text1"/>
                <w:sz w:val="20"/>
                <w:szCs w:val="20"/>
              </w:rPr>
              <w:t>1</w:t>
            </w:r>
          </w:p>
        </w:tc>
        <w:tc>
          <w:tcPr>
            <w:tcW w:w="1436" w:type="dxa"/>
          </w:tcPr>
          <w:p w14:paraId="3BDA6BEF">
            <w:pPr>
              <w:pStyle w:val="5"/>
              <w:widowControl/>
              <w:spacing w:beforeAutospacing="0" w:afterAutospacing="0" w:line="450" w:lineRule="atLeast"/>
              <w:rPr>
                <w:rFonts w:ascii="Times New Roman" w:hAnsi="Times New Roman" w:eastAsia="宋体"/>
                <w:sz w:val="21"/>
                <w:szCs w:val="21"/>
              </w:rPr>
            </w:pPr>
          </w:p>
        </w:tc>
        <w:tc>
          <w:tcPr>
            <w:tcW w:w="1865" w:type="dxa"/>
          </w:tcPr>
          <w:p w14:paraId="18D079DB">
            <w:pPr>
              <w:pStyle w:val="5"/>
              <w:widowControl/>
              <w:spacing w:beforeAutospacing="0" w:afterAutospacing="0" w:line="450" w:lineRule="atLeast"/>
              <w:rPr>
                <w:rFonts w:ascii="Times New Roman" w:hAnsi="Times New Roman" w:eastAsia="宋体"/>
                <w:sz w:val="21"/>
                <w:szCs w:val="21"/>
              </w:rPr>
            </w:pPr>
          </w:p>
        </w:tc>
      </w:tr>
      <w:tr w14:paraId="1A35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661CA6F5">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7</w:t>
            </w:r>
          </w:p>
        </w:tc>
        <w:tc>
          <w:tcPr>
            <w:tcW w:w="1722" w:type="dxa"/>
          </w:tcPr>
          <w:p w14:paraId="17E2A760">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 xml:space="preserve"> C臂</w:t>
            </w:r>
          </w:p>
        </w:tc>
        <w:tc>
          <w:tcPr>
            <w:tcW w:w="1006" w:type="dxa"/>
          </w:tcPr>
          <w:p w14:paraId="265F9B7D">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38B84FD9">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2</w:t>
            </w:r>
          </w:p>
        </w:tc>
        <w:tc>
          <w:tcPr>
            <w:tcW w:w="1436" w:type="dxa"/>
          </w:tcPr>
          <w:p w14:paraId="7D56DE75">
            <w:pPr>
              <w:pStyle w:val="5"/>
              <w:widowControl/>
              <w:spacing w:beforeAutospacing="0" w:afterAutospacing="0" w:line="450" w:lineRule="atLeast"/>
              <w:rPr>
                <w:rFonts w:ascii="Times New Roman" w:hAnsi="Times New Roman" w:eastAsia="宋体"/>
                <w:sz w:val="21"/>
                <w:szCs w:val="21"/>
              </w:rPr>
            </w:pPr>
          </w:p>
        </w:tc>
        <w:tc>
          <w:tcPr>
            <w:tcW w:w="1865" w:type="dxa"/>
          </w:tcPr>
          <w:p w14:paraId="0F1E7F06">
            <w:pPr>
              <w:pStyle w:val="5"/>
              <w:widowControl/>
              <w:spacing w:beforeAutospacing="0" w:afterAutospacing="0" w:line="450" w:lineRule="atLeast"/>
              <w:rPr>
                <w:rFonts w:ascii="Times New Roman" w:hAnsi="Times New Roman" w:eastAsia="宋体"/>
                <w:sz w:val="21"/>
                <w:szCs w:val="21"/>
              </w:rPr>
            </w:pPr>
          </w:p>
        </w:tc>
      </w:tr>
      <w:tr w14:paraId="79D2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61B8324B">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8</w:t>
            </w:r>
          </w:p>
        </w:tc>
        <w:tc>
          <w:tcPr>
            <w:tcW w:w="1722" w:type="dxa"/>
          </w:tcPr>
          <w:p w14:paraId="54BDC716">
            <w:pPr>
              <w:pStyle w:val="5"/>
              <w:widowControl/>
              <w:spacing w:beforeAutospacing="0" w:afterAutospacing="0" w:line="450" w:lineRule="atLeast"/>
              <w:ind w:firstLine="100" w:firstLineChars="50"/>
              <w:rPr>
                <w:rFonts w:ascii="Times New Roman" w:hAnsi="Times New Roman" w:eastAsia="宋体"/>
                <w:sz w:val="21"/>
                <w:szCs w:val="21"/>
              </w:rPr>
            </w:pPr>
            <w:r>
              <w:rPr>
                <w:rFonts w:hint="eastAsia" w:ascii="宋体" w:hAnsi="宋体" w:eastAsia="宋体" w:cs="Arial"/>
                <w:sz w:val="20"/>
                <w:szCs w:val="20"/>
              </w:rPr>
              <w:t>DSA</w:t>
            </w:r>
          </w:p>
        </w:tc>
        <w:tc>
          <w:tcPr>
            <w:tcW w:w="1006" w:type="dxa"/>
          </w:tcPr>
          <w:p w14:paraId="7CB28EEC">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5A83D612">
            <w:pPr>
              <w:pStyle w:val="5"/>
              <w:widowControl/>
              <w:spacing w:beforeAutospacing="0" w:afterAutospacing="0" w:line="450" w:lineRule="atLeast"/>
              <w:rPr>
                <w:rFonts w:ascii="Times New Roman" w:hAnsi="Times New Roman" w:eastAsia="宋体"/>
                <w:sz w:val="21"/>
                <w:szCs w:val="21"/>
              </w:rPr>
            </w:pPr>
            <w:r>
              <w:rPr>
                <w:rFonts w:hint="eastAsia" w:ascii="Courier New" w:hAnsi="Courier New" w:eastAsia="宋体" w:cs="Courier New"/>
                <w:sz w:val="20"/>
                <w:szCs w:val="20"/>
              </w:rPr>
              <w:t>2</w:t>
            </w:r>
          </w:p>
        </w:tc>
        <w:tc>
          <w:tcPr>
            <w:tcW w:w="1436" w:type="dxa"/>
          </w:tcPr>
          <w:p w14:paraId="0027AA9A">
            <w:pPr>
              <w:pStyle w:val="5"/>
              <w:widowControl/>
              <w:spacing w:beforeAutospacing="0" w:afterAutospacing="0" w:line="450" w:lineRule="atLeast"/>
              <w:rPr>
                <w:rFonts w:ascii="Times New Roman" w:hAnsi="Times New Roman" w:eastAsia="宋体"/>
                <w:sz w:val="21"/>
                <w:szCs w:val="21"/>
              </w:rPr>
            </w:pPr>
          </w:p>
        </w:tc>
        <w:tc>
          <w:tcPr>
            <w:tcW w:w="1865" w:type="dxa"/>
          </w:tcPr>
          <w:p w14:paraId="559C13AA">
            <w:pPr>
              <w:pStyle w:val="5"/>
              <w:widowControl/>
              <w:spacing w:beforeAutospacing="0" w:afterAutospacing="0" w:line="450" w:lineRule="atLeast"/>
              <w:rPr>
                <w:rFonts w:ascii="Times New Roman" w:hAnsi="Times New Roman" w:eastAsia="宋体"/>
                <w:sz w:val="21"/>
                <w:szCs w:val="21"/>
              </w:rPr>
            </w:pPr>
          </w:p>
        </w:tc>
      </w:tr>
      <w:tr w14:paraId="320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2A20925F">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9</w:t>
            </w:r>
          </w:p>
        </w:tc>
        <w:tc>
          <w:tcPr>
            <w:tcW w:w="1722" w:type="dxa"/>
          </w:tcPr>
          <w:p w14:paraId="2D7C0230">
            <w:pPr>
              <w:pStyle w:val="5"/>
              <w:widowControl/>
              <w:spacing w:beforeAutospacing="0" w:afterAutospacing="0" w:line="450" w:lineRule="atLeast"/>
              <w:rPr>
                <w:rFonts w:ascii="Times New Roman" w:hAnsi="Times New Roman" w:eastAsia="宋体"/>
                <w:sz w:val="21"/>
                <w:szCs w:val="21"/>
              </w:rPr>
            </w:pPr>
            <w:r>
              <w:rPr>
                <w:rFonts w:hint="eastAsia" w:ascii="宋体" w:hAnsi="宋体" w:eastAsia="宋体" w:cs="Arial"/>
                <w:sz w:val="20"/>
                <w:szCs w:val="20"/>
              </w:rPr>
              <w:t>直线加速器</w:t>
            </w:r>
          </w:p>
        </w:tc>
        <w:tc>
          <w:tcPr>
            <w:tcW w:w="1006" w:type="dxa"/>
          </w:tcPr>
          <w:p w14:paraId="433538E4">
            <w:pPr>
              <w:rPr>
                <w:rFonts w:ascii="Times New Roman" w:hAnsi="Times New Roman" w:eastAsia="宋体" w:cs="Times New Roman"/>
                <w:kern w:val="0"/>
                <w:sz w:val="20"/>
                <w:szCs w:val="20"/>
              </w:rPr>
            </w:pPr>
            <w:r>
              <w:rPr>
                <w:rFonts w:hint="eastAsia" w:ascii="Courier New" w:hAnsi="Courier New" w:eastAsia="宋体" w:cs="Courier New"/>
                <w:kern w:val="0"/>
                <w:sz w:val="20"/>
                <w:szCs w:val="20"/>
              </w:rPr>
              <w:t>台</w:t>
            </w:r>
          </w:p>
        </w:tc>
        <w:tc>
          <w:tcPr>
            <w:tcW w:w="861" w:type="dxa"/>
          </w:tcPr>
          <w:p w14:paraId="78027234">
            <w:pPr>
              <w:pStyle w:val="5"/>
              <w:widowControl/>
              <w:spacing w:beforeAutospacing="0" w:afterAutospacing="0" w:line="450" w:lineRule="atLeast"/>
              <w:rPr>
                <w:rFonts w:ascii="Times New Roman" w:hAnsi="Times New Roman" w:eastAsia="宋体"/>
                <w:sz w:val="21"/>
                <w:szCs w:val="21"/>
              </w:rPr>
            </w:pPr>
            <w:r>
              <w:rPr>
                <w:rFonts w:hint="eastAsia" w:ascii="Arial" w:hAnsi="Arial" w:eastAsia="宋体" w:cs="Arial"/>
                <w:sz w:val="20"/>
                <w:szCs w:val="20"/>
              </w:rPr>
              <w:t>1</w:t>
            </w:r>
          </w:p>
        </w:tc>
        <w:tc>
          <w:tcPr>
            <w:tcW w:w="1436" w:type="dxa"/>
          </w:tcPr>
          <w:p w14:paraId="51B5957C">
            <w:pPr>
              <w:pStyle w:val="5"/>
              <w:widowControl/>
              <w:spacing w:beforeAutospacing="0" w:afterAutospacing="0" w:line="450" w:lineRule="atLeast"/>
              <w:rPr>
                <w:rFonts w:ascii="Times New Roman" w:hAnsi="Times New Roman" w:eastAsia="宋体"/>
                <w:sz w:val="21"/>
                <w:szCs w:val="21"/>
              </w:rPr>
            </w:pPr>
          </w:p>
        </w:tc>
        <w:tc>
          <w:tcPr>
            <w:tcW w:w="1865" w:type="dxa"/>
          </w:tcPr>
          <w:p w14:paraId="6A1BAF4C">
            <w:pPr>
              <w:pStyle w:val="5"/>
              <w:widowControl/>
              <w:spacing w:beforeAutospacing="0" w:afterAutospacing="0" w:line="450" w:lineRule="atLeast"/>
              <w:rPr>
                <w:rFonts w:ascii="Times New Roman" w:hAnsi="Times New Roman" w:eastAsia="宋体"/>
                <w:sz w:val="21"/>
                <w:szCs w:val="21"/>
              </w:rPr>
            </w:pPr>
          </w:p>
        </w:tc>
      </w:tr>
      <w:tr w14:paraId="7BA3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84" w:type="dxa"/>
          </w:tcPr>
          <w:p w14:paraId="1EDC0B49">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10</w:t>
            </w:r>
          </w:p>
        </w:tc>
        <w:tc>
          <w:tcPr>
            <w:tcW w:w="1722" w:type="dxa"/>
          </w:tcPr>
          <w:p w14:paraId="4CA2D03E">
            <w:pPr>
              <w:pStyle w:val="5"/>
              <w:widowControl/>
              <w:spacing w:beforeAutospacing="0" w:afterAutospacing="0" w:line="450" w:lineRule="atLeast"/>
              <w:rPr>
                <w:rFonts w:ascii="宋体" w:hAnsi="宋体" w:eastAsia="宋体" w:cs="Arial"/>
                <w:sz w:val="20"/>
                <w:szCs w:val="20"/>
              </w:rPr>
            </w:pPr>
            <w:r>
              <w:rPr>
                <w:rFonts w:hint="eastAsia" w:ascii="宋体" w:hAnsi="宋体" w:eastAsia="宋体" w:cs="Arial"/>
                <w:sz w:val="20"/>
                <w:szCs w:val="20"/>
              </w:rPr>
              <w:t>个人剂量监测卡</w:t>
            </w:r>
          </w:p>
        </w:tc>
        <w:tc>
          <w:tcPr>
            <w:tcW w:w="1006" w:type="dxa"/>
          </w:tcPr>
          <w:p w14:paraId="004810D3">
            <w:pPr>
              <w:pStyle w:val="5"/>
              <w:widowControl/>
              <w:spacing w:beforeAutospacing="0" w:afterAutospacing="0" w:line="450" w:lineRule="atLeast"/>
              <w:rPr>
                <w:rFonts w:ascii="Arial" w:hAnsi="Arial" w:eastAsia="宋体" w:cs="Arial"/>
                <w:sz w:val="20"/>
                <w:szCs w:val="20"/>
              </w:rPr>
            </w:pPr>
            <w:r>
              <w:rPr>
                <w:rFonts w:hint="eastAsia" w:ascii="Arial" w:hAnsi="Arial" w:eastAsia="宋体" w:cs="Arial"/>
                <w:sz w:val="20"/>
                <w:szCs w:val="20"/>
              </w:rPr>
              <w:t>个</w:t>
            </w:r>
          </w:p>
        </w:tc>
        <w:tc>
          <w:tcPr>
            <w:tcW w:w="861" w:type="dxa"/>
          </w:tcPr>
          <w:p w14:paraId="75935825">
            <w:pPr>
              <w:pStyle w:val="5"/>
              <w:widowControl/>
              <w:spacing w:beforeAutospacing="0" w:afterAutospacing="0" w:line="450" w:lineRule="atLeast"/>
              <w:rPr>
                <w:rFonts w:ascii="Arial" w:hAnsi="Arial" w:eastAsia="宋体" w:cs="Arial"/>
                <w:sz w:val="20"/>
                <w:szCs w:val="20"/>
              </w:rPr>
            </w:pPr>
            <w:r>
              <w:rPr>
                <w:rFonts w:hint="eastAsia" w:ascii="Arial" w:hAnsi="Arial" w:eastAsia="宋体" w:cs="Arial"/>
                <w:sz w:val="20"/>
                <w:szCs w:val="20"/>
              </w:rPr>
              <w:t>88</w:t>
            </w:r>
          </w:p>
        </w:tc>
        <w:tc>
          <w:tcPr>
            <w:tcW w:w="1436" w:type="dxa"/>
          </w:tcPr>
          <w:p w14:paraId="441A2F06">
            <w:pPr>
              <w:pStyle w:val="5"/>
              <w:widowControl/>
              <w:spacing w:beforeAutospacing="0" w:afterAutospacing="0" w:line="450" w:lineRule="atLeast"/>
              <w:rPr>
                <w:rFonts w:ascii="Times New Roman" w:hAnsi="Times New Roman" w:eastAsia="宋体"/>
                <w:sz w:val="21"/>
                <w:szCs w:val="21"/>
              </w:rPr>
            </w:pPr>
          </w:p>
        </w:tc>
        <w:tc>
          <w:tcPr>
            <w:tcW w:w="1865" w:type="dxa"/>
          </w:tcPr>
          <w:p w14:paraId="4384A317">
            <w:pPr>
              <w:pStyle w:val="5"/>
              <w:widowControl/>
              <w:spacing w:beforeAutospacing="0" w:afterAutospacing="0" w:line="450" w:lineRule="atLeast"/>
              <w:rPr>
                <w:rFonts w:ascii="Times New Roman" w:hAnsi="Times New Roman" w:eastAsia="宋体"/>
                <w:sz w:val="21"/>
                <w:szCs w:val="21"/>
              </w:rPr>
            </w:pPr>
          </w:p>
        </w:tc>
      </w:tr>
      <w:tr w14:paraId="0A86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4" w:type="dxa"/>
          </w:tcPr>
          <w:p w14:paraId="68CB3CE9">
            <w:pPr>
              <w:pStyle w:val="5"/>
              <w:widowControl/>
              <w:spacing w:beforeAutospacing="0" w:afterAutospacing="0" w:line="450" w:lineRule="atLeast"/>
              <w:rPr>
                <w:rFonts w:ascii="Times New Roman" w:hAnsi="Times New Roman" w:eastAsia="宋体"/>
                <w:sz w:val="21"/>
                <w:szCs w:val="21"/>
              </w:rPr>
            </w:pPr>
            <w:r>
              <w:rPr>
                <w:rFonts w:hint="eastAsia" w:ascii="Times New Roman" w:hAnsi="Times New Roman" w:eastAsia="宋体"/>
                <w:sz w:val="21"/>
                <w:szCs w:val="21"/>
              </w:rPr>
              <w:t>11</w:t>
            </w:r>
          </w:p>
        </w:tc>
        <w:tc>
          <w:tcPr>
            <w:tcW w:w="1722" w:type="dxa"/>
          </w:tcPr>
          <w:p w14:paraId="3CA629A4">
            <w:pPr>
              <w:pStyle w:val="5"/>
              <w:widowControl/>
              <w:spacing w:beforeAutospacing="0" w:afterAutospacing="0" w:line="450" w:lineRule="atLeast"/>
              <w:ind w:firstLine="200" w:firstLineChars="100"/>
              <w:rPr>
                <w:rFonts w:ascii="宋体" w:hAnsi="宋体" w:eastAsia="宋体" w:cs="Arial"/>
                <w:sz w:val="20"/>
                <w:szCs w:val="20"/>
              </w:rPr>
            </w:pPr>
            <w:r>
              <w:rPr>
                <w:rFonts w:hint="eastAsia" w:ascii="宋体" w:hAnsi="宋体" w:eastAsia="宋体" w:cs="Arial"/>
                <w:sz w:val="20"/>
                <w:szCs w:val="20"/>
              </w:rPr>
              <w:t>合计 金额：</w:t>
            </w:r>
          </w:p>
        </w:tc>
        <w:tc>
          <w:tcPr>
            <w:tcW w:w="5167" w:type="dxa"/>
            <w:gridSpan w:val="4"/>
          </w:tcPr>
          <w:p w14:paraId="08197CE9">
            <w:pPr>
              <w:pStyle w:val="5"/>
              <w:widowControl/>
              <w:spacing w:beforeAutospacing="0" w:afterAutospacing="0" w:line="450" w:lineRule="atLeast"/>
              <w:rPr>
                <w:rFonts w:ascii="Times New Roman" w:hAnsi="Times New Roman" w:eastAsia="宋体"/>
                <w:sz w:val="21"/>
                <w:szCs w:val="21"/>
              </w:rPr>
            </w:pPr>
            <w:r>
              <w:rPr>
                <w:rFonts w:ascii="Times New Roman" w:hAnsi="Times New Roman" w:eastAsia="宋体"/>
                <w:sz w:val="21"/>
                <w:szCs w:val="21"/>
              </w:rPr>
              <w:t>大写</w:t>
            </w:r>
            <w:r>
              <w:rPr>
                <w:rFonts w:hint="eastAsia" w:ascii="Times New Roman" w:hAnsi="Times New Roman" w:eastAsia="宋体"/>
                <w:sz w:val="21"/>
                <w:szCs w:val="21"/>
              </w:rPr>
              <w:t>：                             （</w:t>
            </w:r>
            <w:r>
              <w:rPr>
                <w:rFonts w:hint="eastAsia" w:eastAsia="宋体" w:asciiTheme="minorEastAsia" w:hAnsiTheme="minorEastAsia"/>
                <w:sz w:val="21"/>
                <w:szCs w:val="21"/>
              </w:rPr>
              <w:t>￥：  元</w:t>
            </w:r>
            <w:r>
              <w:rPr>
                <w:rFonts w:hint="eastAsia" w:ascii="Times New Roman" w:hAnsi="Times New Roman" w:eastAsia="宋体"/>
                <w:sz w:val="21"/>
                <w:szCs w:val="21"/>
              </w:rPr>
              <w:t>）</w:t>
            </w:r>
          </w:p>
        </w:tc>
      </w:tr>
    </w:tbl>
    <w:p w14:paraId="0C922A5D">
      <w:pPr>
        <w:ind w:firstLine="315" w:firstLineChars="150"/>
      </w:pPr>
    </w:p>
    <w:p w14:paraId="0CD9DAA5">
      <w:pPr>
        <w:ind w:firstLine="525" w:firstLineChars="250"/>
      </w:pPr>
      <w:r>
        <w:t>报价单位</w:t>
      </w:r>
      <w:r>
        <w:rPr>
          <w:rFonts w:hint="eastAsia"/>
        </w:rPr>
        <w:t xml:space="preserve">:                                  </w:t>
      </w:r>
    </w:p>
    <w:p w14:paraId="058A95A6">
      <w:pPr>
        <w:ind w:firstLine="525" w:firstLineChars="250"/>
      </w:pPr>
      <w:r>
        <w:rPr>
          <w:rFonts w:hint="eastAsia"/>
        </w:rPr>
        <w:t xml:space="preserve"> </w:t>
      </w:r>
    </w:p>
    <w:p w14:paraId="5D4AD1CA">
      <w:pPr>
        <w:ind w:firstLine="420" w:firstLineChars="200"/>
      </w:pPr>
      <w:r>
        <w:rPr>
          <w:rFonts w:hint="eastAsia"/>
        </w:rPr>
        <w:t xml:space="preserve"> 报价日期： 2025年12月  日</w:t>
      </w:r>
    </w:p>
    <w:p w14:paraId="38CC5940">
      <w:pPr>
        <w:ind w:firstLine="315" w:firstLineChars="150"/>
      </w:pPr>
    </w:p>
    <w:p w14:paraId="5EBF9B89">
      <w:pPr>
        <w:ind w:firstLine="315" w:firstLineChars="150"/>
      </w:pPr>
    </w:p>
    <w:p w14:paraId="6948B693">
      <w:pPr>
        <w:ind w:firstLine="315" w:firstLineChars="150"/>
      </w:pPr>
      <w:r>
        <w:rPr>
          <w:rFonts w:hint="eastAsia"/>
        </w:rPr>
        <w:t>备注：</w:t>
      </w:r>
    </w:p>
    <w:p w14:paraId="575DF5A7">
      <w:pPr>
        <w:ind w:firstLine="315" w:firstLineChars="150"/>
      </w:pPr>
      <w:r>
        <w:rPr>
          <w:rFonts w:hint="eastAsia"/>
        </w:rPr>
        <w:t>1.设备名称及数量以实际检测为准。</w:t>
      </w:r>
    </w:p>
    <w:p w14:paraId="5F7AD5CD">
      <w:pPr>
        <w:ind w:firstLine="315" w:firstLineChars="150"/>
      </w:pPr>
      <w:r>
        <w:rPr>
          <w:rFonts w:hint="eastAsia"/>
        </w:rPr>
        <w:t>2.放射工作人员剂量卡数量以实际参加检测人数为准。</w:t>
      </w:r>
    </w:p>
    <w:p w14:paraId="6F9567C7">
      <w:pPr>
        <w:ind w:firstLine="280" w:firstLineChars="100"/>
        <w:rPr>
          <w:sz w:val="28"/>
          <w:szCs w:val="28"/>
        </w:rPr>
      </w:pPr>
    </w:p>
    <w:p w14:paraId="0C910107">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4E09674-05BC-455F-9167-B3A37339B881}"/>
  </w:font>
  <w:font w:name="仿宋">
    <w:panose1 w:val="02010609060101010101"/>
    <w:charset w:val="86"/>
    <w:family w:val="modern"/>
    <w:pitch w:val="default"/>
    <w:sig w:usb0="800002BF" w:usb1="38CF7CFA" w:usb2="00000016" w:usb3="00000000" w:csb0="00040001" w:csb1="00000000"/>
    <w:embedRegular r:id="rId2" w:fontKey="{C2947182-51C3-4A7D-BD36-45B3A0C7895D}"/>
  </w:font>
  <w:font w:name="微软雅黑">
    <w:panose1 w:val="020B0503020204020204"/>
    <w:charset w:val="86"/>
    <w:family w:val="swiss"/>
    <w:pitch w:val="default"/>
    <w:sig w:usb0="80000287" w:usb1="280F3C52" w:usb2="00000016" w:usb3="00000000" w:csb0="0004001F" w:csb1="00000000"/>
    <w:embedRegular r:id="rId3" w:fontKey="{C58445CE-14AE-437B-AA2A-E0F80457F585}"/>
  </w:font>
  <w:font w:name="仿宋_GB2312">
    <w:altName w:val="仿宋"/>
    <w:panose1 w:val="00000000000000000000"/>
    <w:charset w:val="86"/>
    <w:family w:val="auto"/>
    <w:pitch w:val="default"/>
    <w:sig w:usb0="00000000" w:usb1="00000000" w:usb2="00000000" w:usb3="00000000" w:csb0="00040000" w:csb1="00000000"/>
    <w:embedRegular r:id="rId4" w:fontKey="{61E51810-4650-4023-AE75-61112BDC5746}"/>
  </w:font>
  <w:font w:name="Arial Unicode MS">
    <w:altName w:val="Arial"/>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embedRegular r:id="rId5" w:fontKey="{EC4C69D4-75B4-476E-A62C-3F720CC4CFE1}"/>
  </w:font>
  <w:font w:name="Arial">
    <w:panose1 w:val="020B0604020202020204"/>
    <w:charset w:val="00"/>
    <w:family w:val="swiss"/>
    <w:pitch w:val="default"/>
    <w:sig w:usb0="E0002AFF" w:usb1="C0007843" w:usb2="00000009" w:usb3="00000000" w:csb0="400001FF" w:csb1="FFFF0000"/>
    <w:embedRegular r:id="rId6" w:fontKey="{FDC06FF9-7AFF-4A24-AF53-F716CFF65E9E}"/>
  </w:font>
  <w:font w:name="方正小标宋简体">
    <w:panose1 w:val="02000000000000000000"/>
    <w:charset w:val="86"/>
    <w:family w:val="auto"/>
    <w:pitch w:val="default"/>
    <w:sig w:usb0="00000001" w:usb1="08000000" w:usb2="00000000" w:usb3="00000000" w:csb0="00040000" w:csb1="00000000"/>
    <w:embedRegular r:id="rId7" w:fontKey="{9D197ACE-BCF6-488B-BA00-C34D2419C0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F82F9"/>
    <w:multiLevelType w:val="singleLevel"/>
    <w:tmpl w:val="E8AF82F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4C"/>
    <w:rsid w:val="00066145"/>
    <w:rsid w:val="00074A53"/>
    <w:rsid w:val="0008144F"/>
    <w:rsid w:val="000871BA"/>
    <w:rsid w:val="00127FDC"/>
    <w:rsid w:val="00143905"/>
    <w:rsid w:val="00167062"/>
    <w:rsid w:val="001A6EF4"/>
    <w:rsid w:val="00393FBD"/>
    <w:rsid w:val="0048759E"/>
    <w:rsid w:val="004D20FB"/>
    <w:rsid w:val="004F1B4A"/>
    <w:rsid w:val="00520ED1"/>
    <w:rsid w:val="00622EAA"/>
    <w:rsid w:val="00623A4C"/>
    <w:rsid w:val="00626C55"/>
    <w:rsid w:val="006A1F8B"/>
    <w:rsid w:val="006D44DB"/>
    <w:rsid w:val="006F333D"/>
    <w:rsid w:val="00723A55"/>
    <w:rsid w:val="007277A2"/>
    <w:rsid w:val="007574DE"/>
    <w:rsid w:val="00782D3F"/>
    <w:rsid w:val="007A787F"/>
    <w:rsid w:val="007C0AA9"/>
    <w:rsid w:val="007D3772"/>
    <w:rsid w:val="008669E7"/>
    <w:rsid w:val="008B0DEB"/>
    <w:rsid w:val="008B2D8B"/>
    <w:rsid w:val="008C77B2"/>
    <w:rsid w:val="008E0BE6"/>
    <w:rsid w:val="00947DA5"/>
    <w:rsid w:val="00960404"/>
    <w:rsid w:val="00A866FA"/>
    <w:rsid w:val="00AA1294"/>
    <w:rsid w:val="00B36C6B"/>
    <w:rsid w:val="00B45E0A"/>
    <w:rsid w:val="00C35F5F"/>
    <w:rsid w:val="00CF6F91"/>
    <w:rsid w:val="00D14B49"/>
    <w:rsid w:val="00D60535"/>
    <w:rsid w:val="00DC79DC"/>
    <w:rsid w:val="00E674A4"/>
    <w:rsid w:val="00E70DEA"/>
    <w:rsid w:val="00ED27C6"/>
    <w:rsid w:val="32750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adjustRightInd w:val="0"/>
      <w:spacing w:after="160" w:line="360" w:lineRule="atLeast"/>
    </w:pPr>
    <w:rPr>
      <w:rFonts w:ascii="宋体" w:hAnsi="Calibri" w:eastAsia="宋体" w:cs="黑体"/>
      <w:kern w:val="0"/>
      <w:sz w:val="24"/>
      <w:lang w:eastAsia="en-US"/>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日期 Char"/>
    <w:basedOn w:val="8"/>
    <w:link w:val="2"/>
    <w:qFormat/>
    <w:uiPriority w:val="0"/>
    <w:rPr>
      <w:rFonts w:ascii="宋体" w:hAnsi="Calibri" w:eastAsia="宋体" w:cs="黑体"/>
      <w:kern w:val="0"/>
      <w:sz w:val="24"/>
      <w:lang w:eastAsia="en-US"/>
    </w:rPr>
  </w:style>
  <w:style w:type="paragraph" w:customStyle="1" w:styleId="12">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1023</Words>
  <Characters>1064</Characters>
  <Lines>21</Lines>
  <Paragraphs>5</Paragraphs>
  <TotalTime>119</TotalTime>
  <ScaleCrop>false</ScaleCrop>
  <LinksUpToDate>false</LinksUpToDate>
  <CharactersWithSpaces>1064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2025-12-10T07:45:00Z</dcterms:created>
  <dc:creator>his</dc:creator>
  <cp:lastModifiedBy>图南</cp:lastModifiedBy>
  <dcterms:modified xsi:type="dcterms:W3CDTF">2025-12-22T06:03:24Z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eyJoZGlkIjoiM2MyMWY2OWE1ZTFkNzYwYWQwNzEwZjQxMjNiNjBiMmEiLCJ1c2VySWQiOiI2ODE0OTUxMjEifQ==</vt:lpwstr>
  </property>
  <property fmtid="{D5CDD505-2E9C-101B-9397-08002B2CF9AE}" pid="3" name="KSOProductBuildVer">
    <vt:lpwstr>2052-12.1.0.24034</vt:lpwstr>
  </property>
  <property fmtid="{D5CDD505-2E9C-101B-9397-08002B2CF9AE}" pid="4" name="ICV">
    <vt:lpwstr>E049216E63734C008EF56B025D17B130_13</vt:lpwstr>
  </property>
</Properties>
</file>